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C2" w:rsidRDefault="006D4D8F">
      <w:pPr>
        <w:rPr>
          <w:rFonts w:hint="eastAsia"/>
        </w:rPr>
      </w:pPr>
      <w:r>
        <w:rPr>
          <w:rFonts w:hint="eastAsia"/>
        </w:rPr>
        <w:t>1.</w:t>
      </w:r>
      <w:r>
        <w:t>导师队伍</w:t>
      </w:r>
    </w:p>
    <w:p w:rsidR="006D4D8F" w:rsidRDefault="006D4D8F">
      <w:pPr>
        <w:rPr>
          <w:rFonts w:hint="eastAsia"/>
        </w:rPr>
      </w:pPr>
    </w:p>
    <w:tbl>
      <w:tblPr>
        <w:tblW w:w="45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5"/>
      </w:tblGrid>
      <w:tr w:rsidR="006D4D8F" w:rsidRPr="006D4D8F" w:rsidTr="006D4D8F">
        <w:trPr>
          <w:tblCellSpacing w:w="22" w:type="dxa"/>
        </w:trPr>
        <w:tc>
          <w:tcPr>
            <w:tcW w:w="0" w:type="auto"/>
            <w:vAlign w:val="center"/>
            <w:hideMark/>
          </w:tcPr>
          <w:p w:rsidR="006D4D8F" w:rsidRPr="006D4D8F" w:rsidRDefault="006D4D8F" w:rsidP="006D4D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4D8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福建医科大学关于公布2020年新增博士研究生指导教师名单的通知 </w:t>
            </w:r>
          </w:p>
        </w:tc>
      </w:tr>
      <w:tr w:rsidR="006D4D8F" w:rsidRPr="006D4D8F" w:rsidTr="006D4D8F">
        <w:trPr>
          <w:trHeight w:val="45"/>
          <w:tblCellSpacing w:w="22" w:type="dxa"/>
        </w:trPr>
        <w:tc>
          <w:tcPr>
            <w:tcW w:w="0" w:type="auto"/>
            <w:vAlign w:val="center"/>
            <w:hideMark/>
          </w:tcPr>
          <w:p w:rsidR="006D4D8F" w:rsidRPr="006D4D8F" w:rsidRDefault="006D4D8F" w:rsidP="006D4D8F">
            <w:pPr>
              <w:widowControl/>
              <w:jc w:val="left"/>
              <w:rPr>
                <w:rFonts w:ascii="宋体" w:eastAsia="宋体" w:hAnsi="宋体" w:cs="宋体"/>
                <w:kern w:val="0"/>
                <w:sz w:val="4"/>
                <w:szCs w:val="24"/>
              </w:rPr>
            </w:pPr>
          </w:p>
        </w:tc>
      </w:tr>
      <w:tr w:rsidR="006D4D8F" w:rsidRPr="006D4D8F" w:rsidTr="006D4D8F">
        <w:trPr>
          <w:tblCellSpacing w:w="22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67"/>
            </w:tblGrid>
            <w:tr w:rsidR="006D4D8F" w:rsidRPr="006D4D8F">
              <w:trPr>
                <w:tblCellSpacing w:w="6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D4D8F" w:rsidRPr="006D4D8F" w:rsidRDefault="006D4D8F" w:rsidP="006D4D8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D4D8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发布时间: 2020-09-24   信息来源： 研究生处(研究生教育学院) 　　  浏览次数: 1807 </w:t>
                  </w:r>
                </w:p>
              </w:tc>
            </w:tr>
          </w:tbl>
          <w:p w:rsidR="006D4D8F" w:rsidRPr="006D4D8F" w:rsidRDefault="006D4D8F" w:rsidP="006D4D8F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67"/>
            </w:tblGrid>
            <w:tr w:rsidR="006D4D8F" w:rsidRPr="006D4D8F">
              <w:trPr>
                <w:tblCellSpacing w:w="22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D4D8F" w:rsidRPr="006D4D8F" w:rsidRDefault="006D4D8F" w:rsidP="006D4D8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D4D8F">
                    <w:rPr>
                      <w:rFonts w:ascii="仿宋_GB2312" w:eastAsia="仿宋_GB2312" w:hAnsi="仿宋_GB2312" w:cs="宋体" w:hint="eastAsia"/>
                      <w:kern w:val="0"/>
                      <w:sz w:val="32"/>
                      <w:szCs w:val="24"/>
                    </w:rPr>
                    <w:t>闽医大〔2020〕168号</w:t>
                  </w:r>
                </w:p>
                <w:p w:rsidR="006D4D8F" w:rsidRPr="006D4D8F" w:rsidRDefault="006D4D8F" w:rsidP="006D4D8F">
                  <w:pPr>
                    <w:widowControl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D4D8F">
                    <w:rPr>
                      <w:rFonts w:ascii="仿宋_GB2312" w:eastAsia="仿宋_GB2312" w:hAnsi="仿宋_GB2312" w:cs="宋体" w:hint="eastAsia"/>
                      <w:kern w:val="0"/>
                      <w:sz w:val="32"/>
                      <w:szCs w:val="30"/>
                    </w:rPr>
                    <w:t>各学院（部），机关各部门：</w:t>
                  </w:r>
                </w:p>
                <w:p w:rsidR="006D4D8F" w:rsidRPr="006D4D8F" w:rsidRDefault="006D4D8F" w:rsidP="006D4D8F">
                  <w:pPr>
                    <w:widowControl/>
                    <w:adjustRightInd w:val="0"/>
                    <w:snapToGrid w:val="0"/>
                    <w:spacing w:line="360" w:lineRule="auto"/>
                    <w:ind w:firstLineChars="200" w:firstLine="64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D4D8F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经第十二届</w:t>
                  </w:r>
                  <w:r w:rsidRPr="006D4D8F">
                    <w:rPr>
                      <w:rFonts w:ascii="仿宋_GB2312" w:eastAsia="仿宋_GB2312" w:hAnsi="仿宋_GB2312" w:cs="宋体" w:hint="eastAsia"/>
                      <w:kern w:val="0"/>
                      <w:sz w:val="32"/>
                      <w:szCs w:val="30"/>
                    </w:rPr>
                    <w:t>校学位评定委员会2020年第六次会议研究决定，同意新增吴勇等36位同志为</w:t>
                  </w:r>
                  <w:r w:rsidRPr="006D4D8F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专业学位博士研究生指导教师</w:t>
                  </w:r>
                  <w:r w:rsidRPr="006D4D8F">
                    <w:rPr>
                      <w:rFonts w:ascii="仿宋_GB2312" w:eastAsia="仿宋_GB2312" w:hAnsi="仿宋_GB2312" w:cs="宋体" w:hint="eastAsia"/>
                      <w:kern w:val="0"/>
                      <w:sz w:val="32"/>
                      <w:szCs w:val="30"/>
                    </w:rPr>
                    <w:t>，并纳入研究生指导教师库进行管理。</w:t>
                  </w:r>
                </w:p>
                <w:p w:rsidR="006D4D8F" w:rsidRPr="006D4D8F" w:rsidRDefault="006D4D8F" w:rsidP="006D4D8F">
                  <w:pPr>
                    <w:widowControl/>
                    <w:spacing w:line="360" w:lineRule="auto"/>
                    <w:ind w:leftChars="353" w:left="1698" w:hangingChars="299" w:hanging="957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宋体"/>
                      <w:noProof/>
                      <w:kern w:val="0"/>
                      <w:sz w:val="32"/>
                      <w:szCs w:val="30"/>
                    </w:rPr>
                    <w:drawing>
                      <wp:inline distT="0" distB="0" distL="0" distR="0" wp14:anchorId="0B56028F" wp14:editId="7DACEC5B">
                        <wp:extent cx="152400" cy="152400"/>
                        <wp:effectExtent l="0" t="0" r="0" b="0"/>
                        <wp:docPr id="1" name="图片 1" descr="https://www.fjmu.edu.cn/_ueditor/themes/default/images/icon_xl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fjmu.edu.cn/_ueditor/themes/default/images/icon_xl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7" w:history="1">
                    <w:r w:rsidRPr="006D4D8F">
                      <w:rPr>
                        <w:rFonts w:ascii="仿宋_GB2312" w:eastAsia="仿宋_GB2312" w:hAnsi="仿宋_GB2312" w:cs="宋体" w:hint="eastAsia"/>
                        <w:color w:val="0000FF"/>
                        <w:kern w:val="0"/>
                        <w:sz w:val="32"/>
                        <w:szCs w:val="30"/>
                        <w:u w:val="single"/>
                      </w:rPr>
                      <w:t>附件：福建医科大学2020年新增专业学位博士研究生指导教师名单.xls</w:t>
                    </w:r>
                  </w:hyperlink>
                </w:p>
                <w:p w:rsidR="006D4D8F" w:rsidRPr="006D4D8F" w:rsidRDefault="006D4D8F" w:rsidP="006D4D8F">
                  <w:pPr>
                    <w:widowControl/>
                    <w:adjustRightInd w:val="0"/>
                    <w:snapToGrid w:val="0"/>
                    <w:spacing w:line="360" w:lineRule="auto"/>
                    <w:ind w:right="320"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D4D8F">
                    <w:rPr>
                      <w:rFonts w:ascii="仿宋_GB2312" w:eastAsia="仿宋_GB2312" w:hAnsi="仿宋_GB2312" w:cs="宋体" w:hint="eastAsia"/>
                      <w:kern w:val="0"/>
                      <w:sz w:val="32"/>
                      <w:szCs w:val="30"/>
                    </w:rPr>
                    <w:t>福建医科大学</w:t>
                  </w:r>
                </w:p>
                <w:p w:rsidR="006D4D8F" w:rsidRPr="006D4D8F" w:rsidRDefault="006D4D8F" w:rsidP="006D4D8F">
                  <w:pPr>
                    <w:widowControl/>
                    <w:adjustRightInd w:val="0"/>
                    <w:snapToGrid w:val="0"/>
                    <w:spacing w:line="360" w:lineRule="auto"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D4D8F">
                    <w:rPr>
                      <w:rFonts w:ascii="仿宋_GB2312" w:eastAsia="仿宋_GB2312" w:hAnsi="仿宋_GB2312" w:cs="宋体" w:hint="eastAsia"/>
                      <w:kern w:val="0"/>
                      <w:sz w:val="32"/>
                      <w:szCs w:val="30"/>
                    </w:rPr>
                    <w:t>2020年9月23日</w:t>
                  </w:r>
                </w:p>
              </w:tc>
            </w:tr>
          </w:tbl>
          <w:p w:rsidR="006D4D8F" w:rsidRPr="006D4D8F" w:rsidRDefault="006D4D8F" w:rsidP="006D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6D4D8F" w:rsidRPr="006D4D8F" w:rsidRDefault="006D4D8F" w:rsidP="006D4D8F"/>
    <w:sectPr w:rsidR="006D4D8F" w:rsidRPr="006D4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40CEE"/>
    <w:multiLevelType w:val="hybridMultilevel"/>
    <w:tmpl w:val="E2C8B4A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195B95"/>
    <w:multiLevelType w:val="hybridMultilevel"/>
    <w:tmpl w:val="601ECC3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69"/>
    <w:rsid w:val="00596969"/>
    <w:rsid w:val="006D4D8F"/>
    <w:rsid w:val="00F3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6D4D8F"/>
  </w:style>
  <w:style w:type="character" w:customStyle="1" w:styleId="style6">
    <w:name w:val="style6"/>
    <w:basedOn w:val="a0"/>
    <w:rsid w:val="006D4D8F"/>
  </w:style>
  <w:style w:type="character" w:customStyle="1" w:styleId="articlepublishdate">
    <w:name w:val="article_publishdate"/>
    <w:basedOn w:val="a0"/>
    <w:rsid w:val="006D4D8F"/>
  </w:style>
  <w:style w:type="character" w:customStyle="1" w:styleId="articlesource">
    <w:name w:val="article_source"/>
    <w:basedOn w:val="a0"/>
    <w:rsid w:val="006D4D8F"/>
  </w:style>
  <w:style w:type="character" w:customStyle="1" w:styleId="wpvisitcount">
    <w:name w:val="wp_visitcount"/>
    <w:basedOn w:val="a0"/>
    <w:rsid w:val="006D4D8F"/>
  </w:style>
  <w:style w:type="character" w:styleId="a3">
    <w:name w:val="Hyperlink"/>
    <w:basedOn w:val="a0"/>
    <w:uiPriority w:val="99"/>
    <w:semiHidden/>
    <w:unhideWhenUsed/>
    <w:rsid w:val="006D4D8F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D4D8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D4D8F"/>
    <w:rPr>
      <w:sz w:val="18"/>
      <w:szCs w:val="18"/>
    </w:rPr>
  </w:style>
  <w:style w:type="paragraph" w:styleId="a5">
    <w:name w:val="List Paragraph"/>
    <w:basedOn w:val="a"/>
    <w:uiPriority w:val="34"/>
    <w:qFormat/>
    <w:rsid w:val="006D4D8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6D4D8F"/>
  </w:style>
  <w:style w:type="character" w:customStyle="1" w:styleId="style6">
    <w:name w:val="style6"/>
    <w:basedOn w:val="a0"/>
    <w:rsid w:val="006D4D8F"/>
  </w:style>
  <w:style w:type="character" w:customStyle="1" w:styleId="articlepublishdate">
    <w:name w:val="article_publishdate"/>
    <w:basedOn w:val="a0"/>
    <w:rsid w:val="006D4D8F"/>
  </w:style>
  <w:style w:type="character" w:customStyle="1" w:styleId="articlesource">
    <w:name w:val="article_source"/>
    <w:basedOn w:val="a0"/>
    <w:rsid w:val="006D4D8F"/>
  </w:style>
  <w:style w:type="character" w:customStyle="1" w:styleId="wpvisitcount">
    <w:name w:val="wp_visitcount"/>
    <w:basedOn w:val="a0"/>
    <w:rsid w:val="006D4D8F"/>
  </w:style>
  <w:style w:type="character" w:styleId="a3">
    <w:name w:val="Hyperlink"/>
    <w:basedOn w:val="a0"/>
    <w:uiPriority w:val="99"/>
    <w:semiHidden/>
    <w:unhideWhenUsed/>
    <w:rsid w:val="006D4D8F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D4D8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D4D8F"/>
    <w:rPr>
      <w:sz w:val="18"/>
      <w:szCs w:val="18"/>
    </w:rPr>
  </w:style>
  <w:style w:type="paragraph" w:styleId="a5">
    <w:name w:val="List Paragraph"/>
    <w:basedOn w:val="a"/>
    <w:uiPriority w:val="34"/>
    <w:qFormat/>
    <w:rsid w:val="006D4D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6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jmu.edu.cn/_upload/article/files/41/81/d4e8d66b45f8839d78a718a134ef/230e4568-347f-4756-8230-ad7703714bbb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2020-11-13T03:48:00Z</dcterms:created>
  <dcterms:modified xsi:type="dcterms:W3CDTF">2020-11-13T03:53:00Z</dcterms:modified>
</cp:coreProperties>
</file>