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z w:val="72"/>
        </w:rPr>
      </w:pPr>
      <w:r>
        <w:rPr>
          <w:rFonts w:ascii="宋体" w:hAnsi="宋体"/>
          <w:b/>
          <w:sz w:val="72"/>
        </w:rPr>
        <w:t>福建省立医院</w:t>
      </w:r>
    </w:p>
    <w:p>
      <w:pPr>
        <w:jc w:val="center"/>
        <w:rPr>
          <w:rFonts w:ascii="宋体" w:hAnsi="宋体"/>
          <w:b/>
          <w:sz w:val="72"/>
        </w:rPr>
      </w:pPr>
      <w:r>
        <w:rPr>
          <w:rFonts w:ascii="宋体" w:hAnsi="宋体"/>
          <w:b/>
          <w:sz w:val="72"/>
        </w:rPr>
        <w:t>竞争性</w:t>
      </w:r>
      <w:r>
        <w:rPr>
          <w:rFonts w:hint="eastAsia" w:ascii="宋体" w:hAnsi="宋体"/>
          <w:b/>
          <w:sz w:val="72"/>
        </w:rPr>
        <w:t>谈判</w:t>
      </w:r>
      <w:r>
        <w:rPr>
          <w:rFonts w:ascii="宋体" w:hAnsi="宋体"/>
          <w:b/>
          <w:sz w:val="72"/>
        </w:rPr>
        <w:t>采购项目</w:t>
      </w:r>
    </w:p>
    <w:p>
      <w:pPr>
        <w:spacing w:line="240" w:lineRule="atLeast"/>
        <w:rPr>
          <w:rFonts w:ascii="宋体" w:hAnsi="宋体"/>
          <w:sz w:val="32"/>
          <w:szCs w:val="32"/>
        </w:rPr>
      </w:pPr>
    </w:p>
    <w:p>
      <w:pPr>
        <w:jc w:val="center"/>
        <w:rPr>
          <w:rFonts w:ascii="宋体" w:hAnsi="宋体"/>
          <w:b/>
          <w:sz w:val="72"/>
        </w:rPr>
      </w:pPr>
      <w:r>
        <w:rPr>
          <w:rFonts w:hint="eastAsia" w:ascii="宋体" w:hAnsi="宋体"/>
          <w:b/>
          <w:sz w:val="72"/>
        </w:rPr>
        <w:t>响应文件</w:t>
      </w:r>
    </w:p>
    <w:p>
      <w:pPr>
        <w:jc w:val="center"/>
        <w:rPr>
          <w:rFonts w:ascii="宋体" w:hAnsi="宋体"/>
          <w:b/>
          <w:sz w:val="36"/>
        </w:rPr>
      </w:pPr>
      <w:r>
        <w:rPr>
          <w:rFonts w:hint="eastAsia" w:ascii="宋体" w:hAnsi="宋体"/>
          <w:b/>
          <w:sz w:val="36"/>
        </w:rPr>
        <w:t>（正本/副本）</w:t>
      </w:r>
    </w:p>
    <w:p>
      <w:pPr>
        <w:jc w:val="center"/>
        <w:rPr>
          <w:rFonts w:ascii="宋体" w:hAnsi="宋体"/>
          <w:b/>
          <w:sz w:val="36"/>
        </w:rPr>
      </w:pPr>
    </w:p>
    <w:p>
      <w:pPr>
        <w:jc w:val="center"/>
        <w:rPr>
          <w:rFonts w:ascii="宋体" w:hAnsi="宋体"/>
          <w:b/>
          <w:sz w:val="36"/>
        </w:rPr>
      </w:pPr>
    </w:p>
    <w:p>
      <w:pPr>
        <w:ind w:firstLine="1970" w:firstLineChars="545"/>
        <w:rPr>
          <w:rFonts w:ascii="宋体" w:hAnsi="宋体"/>
          <w:b/>
          <w:sz w:val="36"/>
          <w:u w:val="single"/>
        </w:rPr>
      </w:pPr>
      <w:r>
        <w:rPr>
          <w:rFonts w:hint="eastAsia" w:ascii="宋体" w:hAnsi="宋体"/>
          <w:b/>
          <w:sz w:val="36"/>
        </w:rPr>
        <w:t>项目名称：</w:t>
      </w:r>
      <w:r>
        <w:rPr>
          <w:rFonts w:hint="eastAsia" w:ascii="宋体" w:hAnsi="宋体"/>
          <w:b/>
          <w:sz w:val="36"/>
          <w:u w:val="single"/>
        </w:rPr>
        <w:t xml:space="preserve">               </w:t>
      </w:r>
    </w:p>
    <w:p>
      <w:pPr>
        <w:ind w:firstLine="1970" w:firstLineChars="545"/>
        <w:rPr>
          <w:rFonts w:ascii="宋体" w:hAnsi="宋体"/>
          <w:b/>
          <w:sz w:val="36"/>
          <w:u w:val="single"/>
        </w:rPr>
      </w:pPr>
      <w:r>
        <w:rPr>
          <w:rFonts w:hint="eastAsia" w:ascii="宋体" w:hAnsi="宋体"/>
          <w:b/>
          <w:sz w:val="36"/>
        </w:rPr>
        <w:t>项目编号：</w:t>
      </w:r>
      <w:r>
        <w:rPr>
          <w:rFonts w:hint="eastAsia" w:ascii="宋体" w:hAnsi="宋体"/>
          <w:b/>
          <w:sz w:val="36"/>
          <w:u w:val="single"/>
        </w:rPr>
        <w:t xml:space="preserve">               </w:t>
      </w:r>
    </w:p>
    <w:p>
      <w:pPr>
        <w:rPr>
          <w:rFonts w:ascii="宋体" w:hAnsi="宋体"/>
          <w:b/>
          <w:sz w:val="36"/>
        </w:rPr>
      </w:pPr>
    </w:p>
    <w:p>
      <w:pPr>
        <w:spacing w:line="440" w:lineRule="exact"/>
        <w:rPr>
          <w:rFonts w:ascii="宋体" w:hAnsi="宋体"/>
          <w:b/>
          <w:sz w:val="36"/>
        </w:rPr>
      </w:pPr>
    </w:p>
    <w:p>
      <w:pPr>
        <w:spacing w:line="500" w:lineRule="exact"/>
        <w:rPr>
          <w:rFonts w:ascii="宋体" w:hAnsi="宋体"/>
          <w:b/>
          <w:sz w:val="32"/>
          <w:u w:val="single"/>
        </w:rPr>
      </w:pPr>
      <w:r>
        <w:rPr>
          <w:rFonts w:hint="eastAsia" w:ascii="宋体" w:hAnsi="宋体"/>
          <w:b/>
          <w:sz w:val="32"/>
        </w:rPr>
        <w:t xml:space="preserve">     供应商全称(加盖公章)：</w:t>
      </w:r>
      <w:r>
        <w:rPr>
          <w:rFonts w:hint="eastAsia" w:ascii="宋体" w:hAnsi="宋体"/>
          <w:b/>
          <w:sz w:val="32"/>
          <w:u w:val="single"/>
        </w:rPr>
        <w:t xml:space="preserve">                       .</w:t>
      </w:r>
    </w:p>
    <w:p>
      <w:pPr>
        <w:spacing w:line="500" w:lineRule="exact"/>
        <w:ind w:firstLine="157" w:firstLineChars="49"/>
        <w:rPr>
          <w:rFonts w:ascii="宋体" w:hAnsi="宋体"/>
          <w:b/>
          <w:sz w:val="32"/>
          <w:u w:val="single"/>
        </w:rPr>
      </w:pPr>
      <w:r>
        <w:rPr>
          <w:rFonts w:hint="eastAsia" w:ascii="宋体" w:hAnsi="宋体"/>
          <w:b/>
          <w:sz w:val="32"/>
        </w:rPr>
        <w:t xml:space="preserve">    法定代表人（单位负责人）姓名：</w:t>
      </w:r>
      <w:r>
        <w:rPr>
          <w:rFonts w:hint="eastAsia" w:ascii="宋体" w:hAnsi="宋体"/>
          <w:b/>
          <w:sz w:val="32"/>
          <w:u w:val="single"/>
        </w:rPr>
        <w:t xml:space="preserve">                .</w:t>
      </w:r>
    </w:p>
    <w:p>
      <w:pPr>
        <w:spacing w:line="500" w:lineRule="exact"/>
        <w:ind w:firstLine="157" w:firstLineChars="49"/>
        <w:rPr>
          <w:rFonts w:ascii="宋体" w:hAnsi="宋体"/>
          <w:b/>
          <w:sz w:val="32"/>
          <w:u w:val="single"/>
        </w:rPr>
      </w:pPr>
      <w:r>
        <w:rPr>
          <w:rFonts w:hint="eastAsia" w:ascii="宋体" w:hAnsi="宋体"/>
          <w:b/>
          <w:sz w:val="32"/>
        </w:rPr>
        <w:t xml:space="preserve">    地址：</w:t>
      </w:r>
      <w:r>
        <w:rPr>
          <w:rFonts w:hint="eastAsia" w:ascii="宋体" w:hAnsi="宋体"/>
          <w:b/>
          <w:sz w:val="32"/>
          <w:u w:val="single"/>
        </w:rPr>
        <w:t xml:space="preserve">                          </w:t>
      </w:r>
      <w:r>
        <w:rPr>
          <w:rFonts w:hint="eastAsia" w:ascii="宋体" w:hAnsi="宋体"/>
          <w:b/>
          <w:sz w:val="32"/>
        </w:rPr>
        <w:t xml:space="preserve"> 邮编：</w:t>
      </w:r>
      <w:r>
        <w:rPr>
          <w:rFonts w:hint="eastAsia" w:ascii="宋体" w:hAnsi="宋体"/>
          <w:b/>
          <w:sz w:val="32"/>
          <w:u w:val="single"/>
        </w:rPr>
        <w:t xml:space="preserve">      .</w:t>
      </w:r>
    </w:p>
    <w:p>
      <w:pPr>
        <w:spacing w:line="500" w:lineRule="exact"/>
        <w:ind w:firstLine="315" w:firstLineChars="98"/>
        <w:rPr>
          <w:rFonts w:ascii="宋体" w:hAnsi="宋体"/>
          <w:b/>
          <w:sz w:val="32"/>
          <w:u w:val="single"/>
        </w:rPr>
      </w:pPr>
      <w:r>
        <w:rPr>
          <w:rFonts w:hint="eastAsia" w:ascii="宋体" w:hAnsi="宋体"/>
          <w:b/>
          <w:sz w:val="32"/>
        </w:rPr>
        <w:t xml:space="preserve">   电话：</w:t>
      </w:r>
      <w:r>
        <w:rPr>
          <w:rFonts w:hint="eastAsia" w:ascii="宋体" w:hAnsi="宋体"/>
          <w:b/>
          <w:sz w:val="32"/>
          <w:u w:val="single"/>
        </w:rPr>
        <w:t xml:space="preserve">                 </w:t>
      </w:r>
      <w:r>
        <w:rPr>
          <w:rFonts w:hint="eastAsia" w:ascii="宋体" w:hAnsi="宋体"/>
          <w:b/>
          <w:sz w:val="32"/>
        </w:rPr>
        <w:t xml:space="preserve"> 传真：</w:t>
      </w:r>
      <w:r>
        <w:rPr>
          <w:rFonts w:hint="eastAsia" w:ascii="宋体" w:hAnsi="宋体"/>
          <w:b/>
          <w:sz w:val="32"/>
          <w:u w:val="single"/>
        </w:rPr>
        <w:t xml:space="preserve">               .</w:t>
      </w:r>
    </w:p>
    <w:p>
      <w:pPr>
        <w:spacing w:line="500" w:lineRule="exact"/>
        <w:ind w:firstLine="790" w:firstLineChars="246"/>
        <w:rPr>
          <w:rFonts w:ascii="宋体" w:hAnsi="宋体"/>
          <w:b/>
          <w:sz w:val="32"/>
        </w:rPr>
      </w:pPr>
      <w:r>
        <w:rPr>
          <w:rFonts w:hint="eastAsia" w:ascii="宋体" w:hAnsi="宋体"/>
          <w:b/>
          <w:sz w:val="32"/>
        </w:rPr>
        <w:t>电子邮箱：</w:t>
      </w:r>
      <w:r>
        <w:rPr>
          <w:rFonts w:hint="eastAsia" w:ascii="宋体" w:hAnsi="宋体"/>
          <w:b/>
          <w:sz w:val="32"/>
          <w:u w:val="single"/>
        </w:rPr>
        <w:t xml:space="preserve">                                   .</w:t>
      </w:r>
    </w:p>
    <w:p>
      <w:pPr>
        <w:spacing w:line="500" w:lineRule="exact"/>
        <w:ind w:firstLine="790" w:firstLineChars="246"/>
        <w:rPr>
          <w:rFonts w:ascii="宋体" w:hAnsi="宋体"/>
          <w:b/>
          <w:sz w:val="32"/>
          <w:u w:val="single"/>
        </w:rPr>
      </w:pPr>
      <w:r>
        <w:rPr>
          <w:rFonts w:hint="eastAsia" w:ascii="宋体" w:hAnsi="宋体"/>
          <w:b/>
          <w:sz w:val="32"/>
        </w:rPr>
        <w:t>供应商代表（印刷体）：</w:t>
      </w:r>
      <w:r>
        <w:rPr>
          <w:rFonts w:hint="eastAsia" w:ascii="宋体" w:hAnsi="宋体"/>
          <w:b/>
          <w:sz w:val="32"/>
          <w:u w:val="single"/>
        </w:rPr>
        <w:t xml:space="preserve">         </w:t>
      </w:r>
      <w:r>
        <w:rPr>
          <w:rFonts w:hint="eastAsia" w:ascii="宋体" w:hAnsi="宋体"/>
          <w:b/>
          <w:sz w:val="32"/>
        </w:rPr>
        <w:t xml:space="preserve"> 签署：</w:t>
      </w:r>
      <w:r>
        <w:rPr>
          <w:rFonts w:hint="eastAsia" w:ascii="宋体" w:hAnsi="宋体"/>
          <w:b/>
          <w:sz w:val="32"/>
          <w:u w:val="single"/>
        </w:rPr>
        <w:t xml:space="preserve">        .  </w:t>
      </w:r>
    </w:p>
    <w:p>
      <w:pPr>
        <w:spacing w:line="500" w:lineRule="exact"/>
        <w:ind w:firstLine="790" w:firstLineChars="246"/>
        <w:rPr>
          <w:rFonts w:ascii="宋体" w:hAnsi="宋体"/>
          <w:b/>
          <w:sz w:val="32"/>
        </w:rPr>
      </w:pPr>
      <w:r>
        <w:rPr>
          <w:rFonts w:hint="eastAsia" w:ascii="宋体" w:hAnsi="宋体"/>
          <w:b/>
          <w:sz w:val="32"/>
        </w:rPr>
        <w:t>手机：</w:t>
      </w:r>
      <w:r>
        <w:rPr>
          <w:rFonts w:hint="eastAsia" w:ascii="宋体" w:hAnsi="宋体"/>
          <w:b/>
          <w:sz w:val="32"/>
          <w:u w:val="single"/>
        </w:rPr>
        <w:t xml:space="preserve">              </w:t>
      </w:r>
      <w:r>
        <w:rPr>
          <w:rFonts w:hint="eastAsia" w:ascii="宋体" w:hAnsi="宋体"/>
          <w:b/>
          <w:sz w:val="32"/>
        </w:rPr>
        <w:t xml:space="preserve">  日期 ：</w:t>
      </w:r>
      <w:r>
        <w:rPr>
          <w:rFonts w:hint="eastAsia" w:ascii="宋体" w:hAnsi="宋体"/>
          <w:b/>
          <w:sz w:val="32"/>
          <w:u w:val="single"/>
        </w:rPr>
        <w:t xml:space="preserve">202  </w:t>
      </w:r>
      <w:r>
        <w:rPr>
          <w:rFonts w:hint="eastAsia" w:ascii="宋体" w:hAnsi="宋体"/>
          <w:b/>
          <w:sz w:val="32"/>
        </w:rPr>
        <w:t>年</w:t>
      </w:r>
      <w:r>
        <w:rPr>
          <w:rFonts w:hint="eastAsia" w:ascii="宋体" w:hAnsi="宋体"/>
          <w:b/>
          <w:sz w:val="32"/>
          <w:u w:val="single"/>
        </w:rPr>
        <w:t xml:space="preserve">   </w:t>
      </w:r>
      <w:r>
        <w:rPr>
          <w:rFonts w:hint="eastAsia" w:ascii="宋体" w:hAnsi="宋体"/>
          <w:b/>
          <w:sz w:val="32"/>
        </w:rPr>
        <w:t>月</w:t>
      </w:r>
      <w:r>
        <w:rPr>
          <w:rFonts w:hint="eastAsia" w:ascii="宋体" w:hAnsi="宋体"/>
          <w:b/>
          <w:sz w:val="32"/>
          <w:u w:val="single"/>
        </w:rPr>
        <w:t xml:space="preserve">   </w:t>
      </w:r>
      <w:r>
        <w:rPr>
          <w:rFonts w:hint="eastAsia" w:ascii="宋体" w:hAnsi="宋体"/>
          <w:b/>
          <w:sz w:val="32"/>
        </w:rPr>
        <w:t>日</w:t>
      </w:r>
    </w:p>
    <w:p>
      <w:pPr>
        <w:pStyle w:val="8"/>
        <w:widowControl/>
        <w:spacing w:before="75" w:beforeAutospacing="0" w:after="75" w:afterAutospacing="0"/>
        <w:rPr>
          <w:sz w:val="30"/>
          <w:szCs w:val="30"/>
        </w:rPr>
      </w:pPr>
      <w:r>
        <w:rPr>
          <w:rStyle w:val="11"/>
          <w:rFonts w:hint="eastAsia" w:ascii="宋体" w:hAnsi="宋体" w:eastAsia="宋体" w:cs="宋体"/>
          <w:sz w:val="30"/>
          <w:szCs w:val="30"/>
        </w:rPr>
        <w:t>             </w:t>
      </w:r>
    </w:p>
    <w:p>
      <w:pPr>
        <w:pStyle w:val="8"/>
        <w:widowControl/>
        <w:spacing w:before="75" w:beforeAutospacing="0" w:after="75" w:afterAutospacing="0"/>
        <w:jc w:val="center"/>
        <w:rPr>
          <w:sz w:val="30"/>
          <w:szCs w:val="30"/>
        </w:rPr>
      </w:pPr>
      <w:r>
        <w:rPr>
          <w:sz w:val="30"/>
          <w:szCs w:val="30"/>
        </w:rPr>
        <w:t> </w:t>
      </w:r>
    </w:p>
    <w:p>
      <w:pPr>
        <w:pStyle w:val="8"/>
        <w:widowControl/>
        <w:spacing w:before="75" w:beforeAutospacing="0" w:after="75" w:afterAutospacing="0"/>
        <w:jc w:val="center"/>
        <w:rPr>
          <w:rStyle w:val="11"/>
          <w:rFonts w:ascii="宋体" w:hAnsi="宋体" w:eastAsia="宋体" w:cs="宋体"/>
        </w:rPr>
      </w:pPr>
    </w:p>
    <w:p>
      <w:pPr>
        <w:pStyle w:val="8"/>
        <w:widowControl/>
        <w:spacing w:before="75" w:beforeAutospacing="0" w:after="75" w:afterAutospacing="0"/>
        <w:jc w:val="center"/>
        <w:rPr>
          <w:rStyle w:val="11"/>
          <w:rFonts w:ascii="宋体" w:hAnsi="宋体" w:eastAsia="宋体" w:cs="宋体"/>
        </w:rPr>
      </w:pPr>
    </w:p>
    <w:p>
      <w:pPr>
        <w:pStyle w:val="8"/>
        <w:widowControl/>
        <w:spacing w:before="75" w:beforeAutospacing="0" w:after="75" w:afterAutospacing="0"/>
        <w:jc w:val="center"/>
        <w:rPr>
          <w:rStyle w:val="11"/>
          <w:rFonts w:ascii="宋体" w:hAnsi="宋体" w:eastAsia="宋体" w:cs="宋体"/>
        </w:rPr>
        <w:sectPr>
          <w:pgSz w:w="11906" w:h="16838"/>
          <w:pgMar w:top="1440" w:right="1800" w:bottom="1440" w:left="1800" w:header="851" w:footer="992" w:gutter="0"/>
          <w:pgNumType w:start="0"/>
          <w:cols w:space="425" w:num="1"/>
          <w:docGrid w:type="lines" w:linePitch="312" w:charSpace="0"/>
        </w:sectPr>
      </w:pPr>
    </w:p>
    <w:p>
      <w:pPr>
        <w:pStyle w:val="8"/>
        <w:widowControl/>
        <w:spacing w:before="75" w:beforeAutospacing="0" w:after="75" w:afterAutospacing="0"/>
        <w:jc w:val="center"/>
      </w:pPr>
      <w:r>
        <w:rPr>
          <w:rStyle w:val="11"/>
          <w:rFonts w:hint="eastAsia" w:ascii="宋体" w:hAnsi="宋体" w:eastAsia="宋体" w:cs="宋体"/>
        </w:rPr>
        <w:t>目  录</w:t>
      </w:r>
    </w:p>
    <w:p>
      <w:pPr>
        <w:pStyle w:val="8"/>
        <w:widowControl/>
        <w:spacing w:before="75" w:beforeAutospacing="0" w:after="75" w:afterAutospacing="0" w:line="465" w:lineRule="atLeast"/>
      </w:pPr>
      <w:r>
        <w:rPr>
          <w:rStyle w:val="11"/>
          <w:rFonts w:hint="eastAsia" w:ascii="宋体" w:hAnsi="宋体" w:eastAsia="宋体" w:cs="宋体"/>
        </w:rPr>
        <w:t> </w:t>
      </w:r>
    </w:p>
    <w:p>
      <w:pPr>
        <w:pStyle w:val="8"/>
        <w:widowControl/>
        <w:spacing w:before="75" w:beforeAutospacing="0" w:after="75" w:afterAutospacing="0" w:line="465" w:lineRule="atLeast"/>
      </w:pPr>
      <w:r>
        <w:rPr>
          <w:rFonts w:hint="eastAsia" w:ascii="宋体" w:hAnsi="宋体" w:eastAsia="宋体" w:cs="宋体"/>
        </w:rPr>
        <w:t>附件1：谈判响应声明</w:t>
      </w:r>
    </w:p>
    <w:p>
      <w:pPr>
        <w:pStyle w:val="8"/>
        <w:widowControl/>
        <w:spacing w:before="75" w:beforeAutospacing="0" w:after="75" w:afterAutospacing="0" w:line="465" w:lineRule="atLeast"/>
      </w:pPr>
      <w:r>
        <w:rPr>
          <w:rFonts w:hint="eastAsia" w:ascii="宋体" w:hAnsi="宋体" w:eastAsia="宋体" w:cs="宋体"/>
        </w:rPr>
        <w:t>附件2：报价一览表（含详细报价书）</w:t>
      </w:r>
    </w:p>
    <w:p>
      <w:pPr>
        <w:pStyle w:val="8"/>
        <w:widowControl/>
        <w:spacing w:before="75" w:beforeAutospacing="0" w:after="75" w:afterAutospacing="0" w:line="465" w:lineRule="atLeast"/>
      </w:pPr>
      <w:r>
        <w:rPr>
          <w:rFonts w:hint="eastAsia" w:ascii="宋体" w:hAnsi="宋体" w:eastAsia="宋体" w:cs="宋体"/>
        </w:rPr>
        <w:t>附件3：资格证明文件</w:t>
      </w:r>
    </w:p>
    <w:p>
      <w:pPr>
        <w:pStyle w:val="8"/>
        <w:widowControl/>
        <w:spacing w:before="75" w:beforeAutospacing="0" w:after="75" w:afterAutospacing="0" w:line="465" w:lineRule="atLeast"/>
      </w:pPr>
      <w:r>
        <w:rPr>
          <w:rFonts w:hint="eastAsia" w:ascii="宋体" w:hAnsi="宋体" w:eastAsia="宋体" w:cs="宋体"/>
        </w:rPr>
        <w:t>附件4：技术、服务和商务响应表</w:t>
      </w:r>
    </w:p>
    <w:p>
      <w:pPr>
        <w:pStyle w:val="8"/>
        <w:widowControl/>
        <w:spacing w:before="75" w:beforeAutospacing="0" w:after="75" w:afterAutospacing="0" w:line="465" w:lineRule="atLeast"/>
      </w:pPr>
      <w:r>
        <w:rPr>
          <w:rFonts w:hint="eastAsia" w:ascii="宋体" w:hAnsi="宋体" w:eastAsia="宋体" w:cs="宋体"/>
        </w:rPr>
        <w:t>附件5：相关技术、商务、服务响应承诺及资料</w:t>
      </w:r>
    </w:p>
    <w:p>
      <w:pPr>
        <w:pStyle w:val="8"/>
        <w:widowControl/>
        <w:spacing w:before="75" w:beforeAutospacing="0" w:after="75" w:afterAutospacing="0" w:line="465" w:lineRule="atLeast"/>
      </w:pPr>
      <w:r>
        <w:rPr>
          <w:rFonts w:hint="eastAsia" w:ascii="宋体" w:hAnsi="宋体" w:eastAsia="宋体" w:cs="宋体"/>
        </w:rPr>
        <w:t>附件6：供应商提交符合政府采购政策的证明材料</w:t>
      </w:r>
    </w:p>
    <w:p>
      <w:pPr>
        <w:pStyle w:val="8"/>
        <w:widowControl/>
        <w:spacing w:before="75" w:beforeAutospacing="0" w:after="75" w:afterAutospacing="0" w:line="465" w:lineRule="atLeast"/>
      </w:pPr>
      <w:r>
        <w:rPr>
          <w:rFonts w:hint="eastAsia" w:ascii="宋体" w:hAnsi="宋体" w:eastAsia="宋体" w:cs="宋体"/>
        </w:rPr>
        <w:t>附件7：要求作为响应文件组成部分的其他内容（若有）</w:t>
      </w:r>
    </w:p>
    <w:p>
      <w:pPr>
        <w:pStyle w:val="8"/>
        <w:widowControl/>
        <w:spacing w:before="75" w:beforeAutospacing="0" w:after="75" w:afterAutospacing="0" w:line="465" w:lineRule="atLeast"/>
      </w:pPr>
      <w:r>
        <w:rPr>
          <w:rStyle w:val="11"/>
          <w:rFonts w:hint="eastAsia" w:ascii="宋体" w:hAnsi="宋体" w:eastAsia="宋体" w:cs="宋体"/>
        </w:rPr>
        <w:t> </w:t>
      </w:r>
    </w:p>
    <w:p>
      <w:pPr>
        <w:pStyle w:val="8"/>
        <w:widowControl/>
        <w:spacing w:before="75" w:beforeAutospacing="0" w:after="75" w:afterAutospacing="0" w:line="495" w:lineRule="atLeast"/>
      </w:pPr>
      <w:r>
        <w:rPr>
          <w:rFonts w:hint="eastAsia" w:ascii="宋体" w:hAnsi="宋体" w:eastAsia="宋体" w:cs="宋体"/>
        </w:rPr>
        <w:t> </w:t>
      </w:r>
    </w:p>
    <w:p>
      <w:pPr>
        <w:pStyle w:val="8"/>
        <w:widowControl/>
        <w:spacing w:before="75" w:beforeAutospacing="0" w:after="75" w:afterAutospacing="0" w:line="495" w:lineRule="atLeast"/>
      </w:pPr>
      <w:r>
        <w:rPr>
          <w:rFonts w:hint="eastAsia" w:ascii="宋体" w:hAnsi="宋体" w:eastAsia="宋体" w:cs="宋体"/>
        </w:rPr>
        <w:t> </w:t>
      </w:r>
    </w:p>
    <w:p>
      <w:pPr>
        <w:pStyle w:val="8"/>
        <w:widowControl/>
        <w:spacing w:before="75" w:beforeAutospacing="0" w:after="75" w:afterAutospacing="0"/>
      </w:pPr>
      <w:r>
        <w:t> </w:t>
      </w:r>
    </w:p>
    <w:p>
      <w:pPr>
        <w:pStyle w:val="8"/>
        <w:widowControl/>
        <w:spacing w:before="75" w:beforeAutospacing="0" w:after="75" w:afterAutospacing="0"/>
        <w:rPr>
          <w:rFonts w:ascii="宋体" w:hAnsi="宋体" w:eastAsia="宋体" w:cs="宋体"/>
        </w:rPr>
      </w:pPr>
    </w:p>
    <w:p>
      <w:pPr>
        <w:rPr>
          <w:rFonts w:ascii="宋体" w:hAnsi="宋体" w:eastAsia="宋体" w:cs="宋体"/>
          <w:sz w:val="24"/>
        </w:rPr>
      </w:pPr>
      <w:r>
        <w:rPr>
          <w:rFonts w:hint="eastAsia" w:ascii="宋体" w:hAnsi="宋体" w:eastAsia="宋体" w:cs="宋体"/>
          <w:sz w:val="24"/>
        </w:rPr>
        <w:br w:type="page"/>
      </w:r>
    </w:p>
    <w:p>
      <w:pPr>
        <w:pStyle w:val="8"/>
        <w:widowControl/>
        <w:spacing w:before="75" w:beforeAutospacing="0" w:after="75" w:afterAutospacing="0"/>
      </w:pPr>
      <w:r>
        <w:rPr>
          <w:rFonts w:hint="eastAsia" w:ascii="宋体" w:hAnsi="宋体" w:eastAsia="宋体" w:cs="宋体"/>
        </w:rPr>
        <w:t>附件1            </w:t>
      </w:r>
      <w:r>
        <w:rPr>
          <w:rStyle w:val="11"/>
          <w:rFonts w:hint="eastAsia" w:ascii="宋体" w:hAnsi="宋体" w:eastAsia="宋体" w:cs="宋体"/>
        </w:rPr>
        <w:t>谈判响应声明</w:t>
      </w:r>
    </w:p>
    <w:p>
      <w:pPr>
        <w:pStyle w:val="8"/>
        <w:widowControl/>
        <w:spacing w:before="75" w:beforeAutospacing="0" w:after="75" w:afterAutospacing="0" w:line="435" w:lineRule="atLeast"/>
      </w:pPr>
      <w:r>
        <w:rPr>
          <w:rFonts w:hint="eastAsia" w:ascii="宋体" w:hAnsi="宋体" w:eastAsia="宋体" w:cs="宋体"/>
        </w:rPr>
        <w:t> </w:t>
      </w:r>
    </w:p>
    <w:p>
      <w:pPr>
        <w:pStyle w:val="8"/>
        <w:widowControl/>
        <w:spacing w:before="75" w:beforeAutospacing="0" w:after="75" w:afterAutospacing="0" w:line="435" w:lineRule="atLeast"/>
      </w:pPr>
      <w:r>
        <w:rPr>
          <w:rFonts w:hint="eastAsia" w:ascii="宋体" w:hAnsi="宋体" w:eastAsia="宋体" w:cs="宋体"/>
        </w:rPr>
        <w:t>致：(采购人或采购代理机构)       </w:t>
      </w:r>
    </w:p>
    <w:p>
      <w:pPr>
        <w:pStyle w:val="8"/>
        <w:widowControl/>
        <w:spacing w:before="75" w:beforeAutospacing="0" w:after="75" w:afterAutospacing="0" w:line="435" w:lineRule="atLeast"/>
      </w:pPr>
      <w:r>
        <w:rPr>
          <w:rFonts w:hint="eastAsia" w:ascii="宋体" w:hAnsi="宋体" w:eastAsia="宋体" w:cs="宋体"/>
        </w:rPr>
        <w:t>1.根据贵方为   项目（项目编号:   ）的采购公告（或采购邀请书），我方签字代表    （全名、职务）   经正式授权并代表的供应商       （供应商名称、地址）提交包含下述内容的首次响应文件纸质文本正本   套，副本  套及电子文档  套。</w:t>
      </w:r>
    </w:p>
    <w:p>
      <w:pPr>
        <w:pStyle w:val="8"/>
        <w:widowControl/>
        <w:spacing w:before="75" w:beforeAutospacing="0" w:after="75" w:afterAutospacing="0" w:line="435" w:lineRule="atLeast"/>
        <w:ind w:firstLine="480"/>
      </w:pPr>
      <w:r>
        <w:rPr>
          <w:rFonts w:hint="eastAsia" w:ascii="宋体" w:hAnsi="宋体" w:eastAsia="宋体" w:cs="宋体"/>
        </w:rPr>
        <w:t>（1）谈判响应声明</w:t>
      </w:r>
    </w:p>
    <w:p>
      <w:pPr>
        <w:pStyle w:val="8"/>
        <w:widowControl/>
        <w:spacing w:before="75" w:beforeAutospacing="0" w:after="75" w:afterAutospacing="0" w:line="435" w:lineRule="atLeast"/>
        <w:ind w:firstLine="480"/>
      </w:pPr>
      <w:r>
        <w:rPr>
          <w:rFonts w:hint="eastAsia" w:ascii="宋体" w:hAnsi="宋体" w:eastAsia="宋体" w:cs="宋体"/>
        </w:rPr>
        <w:t>（2）报价一览表（含详细报价书）</w:t>
      </w:r>
    </w:p>
    <w:p>
      <w:pPr>
        <w:pStyle w:val="8"/>
        <w:widowControl/>
        <w:spacing w:before="75" w:beforeAutospacing="0" w:after="75" w:afterAutospacing="0" w:line="435" w:lineRule="atLeast"/>
        <w:ind w:firstLine="480"/>
      </w:pPr>
      <w:r>
        <w:rPr>
          <w:rFonts w:hint="eastAsia" w:ascii="宋体" w:hAnsi="宋体" w:eastAsia="宋体" w:cs="宋体"/>
        </w:rPr>
        <w:t>（3）资格证明文件</w:t>
      </w:r>
    </w:p>
    <w:p>
      <w:pPr>
        <w:pStyle w:val="8"/>
        <w:widowControl/>
        <w:spacing w:before="75" w:beforeAutospacing="0" w:after="75" w:afterAutospacing="0" w:line="435" w:lineRule="atLeast"/>
        <w:ind w:firstLine="480"/>
      </w:pPr>
      <w:r>
        <w:rPr>
          <w:rFonts w:hint="eastAsia" w:ascii="宋体" w:hAnsi="宋体" w:eastAsia="宋体" w:cs="宋体"/>
        </w:rPr>
        <w:t>（4）技术、服务和商务响应表</w:t>
      </w:r>
    </w:p>
    <w:p>
      <w:pPr>
        <w:pStyle w:val="8"/>
        <w:widowControl/>
        <w:spacing w:before="75" w:beforeAutospacing="0" w:after="75" w:afterAutospacing="0" w:line="435" w:lineRule="atLeast"/>
        <w:ind w:firstLine="480"/>
      </w:pPr>
      <w:r>
        <w:rPr>
          <w:rFonts w:hint="eastAsia" w:ascii="宋体" w:hAnsi="宋体" w:eastAsia="宋体" w:cs="宋体"/>
        </w:rPr>
        <w:t>（5）相关技术、商务、服务响应承诺及资料</w:t>
      </w:r>
    </w:p>
    <w:p>
      <w:pPr>
        <w:pStyle w:val="8"/>
        <w:widowControl/>
        <w:spacing w:before="75" w:beforeAutospacing="0" w:after="75" w:afterAutospacing="0" w:line="435" w:lineRule="atLeast"/>
        <w:ind w:firstLine="480"/>
      </w:pPr>
      <w:r>
        <w:rPr>
          <w:rFonts w:hint="eastAsia" w:ascii="宋体" w:hAnsi="宋体" w:eastAsia="宋体" w:cs="宋体"/>
        </w:rPr>
        <w:t>（6）供应商提交符合政府采购政策的证明材料</w:t>
      </w:r>
    </w:p>
    <w:p>
      <w:pPr>
        <w:pStyle w:val="8"/>
        <w:widowControl/>
        <w:spacing w:before="75" w:beforeAutospacing="0" w:after="75" w:afterAutospacing="0" w:line="435" w:lineRule="atLeast"/>
        <w:ind w:firstLine="480"/>
      </w:pPr>
      <w:r>
        <w:rPr>
          <w:rFonts w:hint="eastAsia" w:ascii="宋体" w:hAnsi="宋体" w:eastAsia="宋体" w:cs="宋体"/>
        </w:rPr>
        <w:t>（7）按照谈判文件规定，要求作为响应文件组成部分的其他内容（若有）</w:t>
      </w:r>
    </w:p>
    <w:p>
      <w:pPr>
        <w:pStyle w:val="8"/>
        <w:widowControl/>
        <w:spacing w:before="75" w:beforeAutospacing="0" w:after="75" w:afterAutospacing="0" w:line="435" w:lineRule="atLeast"/>
      </w:pPr>
      <w:r>
        <w:rPr>
          <w:rFonts w:hint="eastAsia" w:ascii="宋体" w:hAnsi="宋体" w:eastAsia="宋体" w:cs="宋体"/>
        </w:rPr>
        <w:t>    2.据此函，我方宣布响应承诺如下：</w:t>
      </w:r>
    </w:p>
    <w:p>
      <w:pPr>
        <w:pStyle w:val="8"/>
        <w:widowControl/>
        <w:spacing w:before="75" w:beforeAutospacing="0" w:after="75" w:afterAutospacing="0" w:line="435" w:lineRule="atLeast"/>
        <w:ind w:firstLine="480"/>
        <w:rPr>
          <w:rFonts w:ascii="宋体" w:hAnsi="宋体" w:eastAsia="宋体" w:cs="宋体"/>
        </w:rPr>
      </w:pPr>
      <w:r>
        <w:rPr>
          <w:rFonts w:hint="eastAsia" w:ascii="宋体" w:hAnsi="宋体" w:eastAsia="宋体" w:cs="宋体"/>
        </w:rPr>
        <w:t>2.1我方已认识到本项目为非政府采购项目。</w:t>
      </w:r>
    </w:p>
    <w:p>
      <w:pPr>
        <w:pStyle w:val="8"/>
        <w:widowControl/>
        <w:spacing w:before="75" w:beforeAutospacing="0" w:after="75" w:afterAutospacing="0" w:line="435" w:lineRule="atLeast"/>
        <w:ind w:firstLine="480"/>
      </w:pPr>
      <w:r>
        <w:rPr>
          <w:rFonts w:hint="eastAsia" w:ascii="宋体" w:hAnsi="宋体" w:eastAsia="宋体" w:cs="宋体"/>
        </w:rPr>
        <w:t>2.2我方已详细审查全部竞争性谈判文件，包括澄清、修改、补充或更正文件（如有的话）和有关附件，我方完全熟悉和理解其中的要求、条款和条件，且无任何异议。除了我方已在技术和商务偏离表中列出的负偏差和不响应外，我方承诺将按竞争性谈判文件的各项规定履行合同责任和义务。竞争性谈判文件及其附件资料如果有涉及应当保密的内容，我方将严格遵守规定，不将应当保密的内容泄密给第三方或另作它用，如有违反，采购人可依法追究我方的法律责任。</w:t>
      </w:r>
    </w:p>
    <w:p>
      <w:pPr>
        <w:pStyle w:val="8"/>
        <w:widowControl/>
        <w:spacing w:before="75" w:beforeAutospacing="0" w:after="75" w:afterAutospacing="0" w:line="435" w:lineRule="atLeast"/>
      </w:pPr>
      <w:r>
        <w:rPr>
          <w:rFonts w:hint="eastAsia" w:ascii="宋体" w:hAnsi="宋体" w:eastAsia="宋体" w:cs="宋体"/>
        </w:rPr>
        <w:t>  2.3一旦我方获得成交，我方将按照竞争性谈判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谈判文件的要求，并在规定的期限内与采购人签订合同。</w:t>
      </w:r>
    </w:p>
    <w:p>
      <w:pPr>
        <w:pStyle w:val="8"/>
        <w:widowControl/>
        <w:spacing w:before="75" w:beforeAutospacing="0" w:after="75" w:afterAutospacing="0" w:line="435" w:lineRule="atLeast"/>
      </w:pPr>
      <w:r>
        <w:rPr>
          <w:rFonts w:hint="eastAsia" w:ascii="宋体" w:hAnsi="宋体" w:eastAsia="宋体" w:cs="宋体"/>
        </w:rPr>
        <w:t>  2.4我方承诺：递交的所有响应文件（包括首次响应文件、补充澄清、最后报价等响应文件）在竞争性谈判须知前附表第3项规定的响应文件有效期内始终保持有效，我方将受此约束。我方对响应文件中的所有承诺、声明、数据和资料的真实性、准确性、合法性、有效性负责；我方响应文件中有关复印件或扫描件资料均与原件一致。如有违反，我方将承担法律责任和后果。</w:t>
      </w:r>
    </w:p>
    <w:p>
      <w:pPr>
        <w:pStyle w:val="8"/>
        <w:widowControl/>
        <w:spacing w:before="75" w:beforeAutospacing="0" w:after="75" w:afterAutospacing="0" w:line="435" w:lineRule="atLeast"/>
      </w:pPr>
      <w:r>
        <w:rPr>
          <w:rFonts w:hint="eastAsia" w:ascii="宋体" w:hAnsi="宋体" w:eastAsia="宋体" w:cs="宋体"/>
        </w:rPr>
        <w:t>  2.5我方愿意向贵方提供任何与本项目谈判采购有关的数据或资料。若贵方需要，我方愿意提供我方作出的一切承诺的证明材料。</w:t>
      </w:r>
    </w:p>
    <w:p>
      <w:pPr>
        <w:pStyle w:val="8"/>
        <w:widowControl/>
        <w:spacing w:before="75" w:beforeAutospacing="0" w:after="75" w:afterAutospacing="0" w:line="435" w:lineRule="atLeast"/>
      </w:pPr>
      <w:r>
        <w:rPr>
          <w:rFonts w:hint="eastAsia" w:ascii="宋体" w:hAnsi="宋体" w:eastAsia="宋体" w:cs="宋体"/>
        </w:rPr>
        <w:t>  2.6我方联系方式、电子信箱和通信地址等信息如下，用于接受贵方发出的与本次谈判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pPr>
        <w:pStyle w:val="8"/>
        <w:widowControl/>
        <w:spacing w:before="75" w:beforeAutospacing="0" w:after="75" w:afterAutospacing="0" w:line="435" w:lineRule="atLeast"/>
        <w:ind w:firstLine="720"/>
        <w:rPr>
          <w:rFonts w:ascii="宋体" w:hAnsi="宋体" w:eastAsia="宋体" w:cs="宋体"/>
        </w:rPr>
      </w:pPr>
      <w:r>
        <w:rPr>
          <w:rFonts w:hint="eastAsia" w:ascii="宋体" w:hAnsi="宋体" w:eastAsia="宋体" w:cs="宋体"/>
        </w:rPr>
        <w:t>通信地址：</w:t>
      </w:r>
    </w:p>
    <w:p>
      <w:pPr>
        <w:pStyle w:val="8"/>
        <w:widowControl/>
        <w:spacing w:before="75" w:beforeAutospacing="0" w:after="75" w:afterAutospacing="0" w:line="435" w:lineRule="atLeast"/>
        <w:ind w:firstLine="720"/>
        <w:rPr>
          <w:rFonts w:ascii="宋体" w:hAnsi="宋体" w:eastAsia="宋体" w:cs="宋体"/>
        </w:rPr>
      </w:pPr>
      <w:r>
        <w:rPr>
          <w:rFonts w:hint="eastAsia" w:ascii="宋体" w:hAnsi="宋体" w:eastAsia="宋体" w:cs="宋体"/>
        </w:rPr>
        <w:t xml:space="preserve">邮编：               </w:t>
      </w:r>
    </w:p>
    <w:p>
      <w:pPr>
        <w:pStyle w:val="8"/>
        <w:widowControl/>
        <w:spacing w:before="75" w:beforeAutospacing="0" w:after="75" w:afterAutospacing="0" w:line="435" w:lineRule="atLeast"/>
        <w:ind w:firstLine="720"/>
      </w:pPr>
      <w:r>
        <w:rPr>
          <w:rFonts w:hint="eastAsia" w:ascii="宋体" w:hAnsi="宋体" w:eastAsia="宋体" w:cs="宋体"/>
        </w:rPr>
        <w:t>传真号：                   .</w:t>
      </w:r>
    </w:p>
    <w:p>
      <w:pPr>
        <w:pStyle w:val="8"/>
        <w:widowControl/>
        <w:spacing w:before="75" w:beforeAutospacing="0" w:after="75" w:afterAutospacing="0" w:line="435" w:lineRule="atLeast"/>
        <w:ind w:firstLine="720"/>
        <w:rPr>
          <w:rFonts w:ascii="宋体" w:hAnsi="宋体" w:eastAsia="宋体" w:cs="宋体"/>
        </w:rPr>
      </w:pPr>
      <w:r>
        <w:rPr>
          <w:rFonts w:hint="eastAsia" w:ascii="宋体" w:hAnsi="宋体" w:eastAsia="宋体" w:cs="宋体"/>
        </w:rPr>
        <w:t xml:space="preserve">联系电话（固定电话和移动电话）：    </w:t>
      </w:r>
    </w:p>
    <w:p>
      <w:pPr>
        <w:pStyle w:val="8"/>
        <w:widowControl/>
        <w:spacing w:before="75" w:beforeAutospacing="0" w:after="75" w:afterAutospacing="0" w:line="435" w:lineRule="atLeast"/>
        <w:ind w:firstLine="720"/>
      </w:pPr>
      <w:r>
        <w:rPr>
          <w:rFonts w:hint="eastAsia" w:ascii="宋体" w:hAnsi="宋体" w:eastAsia="宋体" w:cs="宋体"/>
        </w:rPr>
        <w:t>供应商代表：     （签字） </w:t>
      </w:r>
    </w:p>
    <w:p>
      <w:pPr>
        <w:pStyle w:val="8"/>
        <w:widowControl/>
        <w:spacing w:before="75" w:beforeAutospacing="0" w:after="75" w:afterAutospacing="0" w:line="435" w:lineRule="atLeast"/>
        <w:ind w:firstLine="720"/>
      </w:pPr>
      <w:r>
        <w:rPr>
          <w:rFonts w:hint="eastAsia" w:ascii="宋体" w:hAnsi="宋体" w:eastAsia="宋体" w:cs="宋体"/>
        </w:rPr>
        <w:t>供应商代表电子信箱：</w:t>
      </w:r>
    </w:p>
    <w:p>
      <w:pPr>
        <w:pStyle w:val="8"/>
        <w:widowControl/>
        <w:spacing w:before="75" w:beforeAutospacing="0" w:after="75" w:afterAutospacing="0" w:line="435" w:lineRule="atLeast"/>
      </w:pPr>
      <w:r>
        <w:rPr>
          <w:rFonts w:hint="eastAsia" w:ascii="宋体" w:hAnsi="宋体" w:eastAsia="宋体" w:cs="宋体"/>
        </w:rPr>
        <w:t>    供应商：         （全称并加盖公章）</w:t>
      </w:r>
    </w:p>
    <w:p>
      <w:pPr>
        <w:pStyle w:val="8"/>
        <w:widowControl/>
        <w:spacing w:before="75" w:beforeAutospacing="0" w:after="75" w:afterAutospacing="0" w:line="435" w:lineRule="atLeast"/>
        <w:ind w:firstLine="480"/>
      </w:pPr>
      <w:r>
        <w:rPr>
          <w:rFonts w:hint="eastAsia" w:ascii="宋体" w:hAnsi="宋体" w:eastAsia="宋体" w:cs="宋体"/>
        </w:rPr>
        <w:t>  日  期：     年    月    日</w:t>
      </w:r>
    </w:p>
    <w:p>
      <w:pPr>
        <w:pStyle w:val="8"/>
        <w:widowControl/>
        <w:spacing w:before="75" w:beforeAutospacing="0" w:after="75" w:afterAutospacing="0" w:line="435" w:lineRule="atLeast"/>
      </w:pPr>
      <w:r>
        <w:rPr>
          <w:rFonts w:hint="eastAsia" w:ascii="宋体" w:hAnsi="宋体" w:eastAsia="宋体" w:cs="宋体"/>
        </w:rPr>
        <w:t> </w:t>
      </w:r>
    </w:p>
    <w:p>
      <w:pPr>
        <w:pStyle w:val="8"/>
        <w:widowControl/>
        <w:spacing w:before="75" w:beforeAutospacing="0" w:after="75" w:afterAutospacing="0" w:line="435" w:lineRule="atLeast"/>
      </w:pPr>
      <w:r>
        <w:rPr>
          <w:rFonts w:hint="eastAsia" w:ascii="宋体" w:hAnsi="宋体" w:eastAsia="宋体" w:cs="宋体"/>
        </w:rPr>
        <w:t> </w:t>
      </w:r>
    </w:p>
    <w:p>
      <w:pPr>
        <w:pStyle w:val="8"/>
        <w:widowControl/>
        <w:spacing w:before="75" w:beforeAutospacing="0" w:after="75" w:afterAutospacing="0"/>
        <w:rPr>
          <w:rFonts w:ascii="宋体" w:hAnsi="宋体" w:eastAsia="宋体" w:cs="宋体"/>
        </w:rPr>
      </w:pPr>
    </w:p>
    <w:p>
      <w:pPr>
        <w:rPr>
          <w:rFonts w:ascii="宋体" w:hAnsi="宋体" w:eastAsia="宋体" w:cs="宋体"/>
          <w:sz w:val="24"/>
        </w:rPr>
      </w:pPr>
      <w:r>
        <w:rPr>
          <w:rFonts w:hint="eastAsia" w:ascii="宋体" w:hAnsi="宋体" w:eastAsia="宋体" w:cs="宋体"/>
          <w:sz w:val="24"/>
        </w:rPr>
        <w:br w:type="page"/>
      </w:r>
    </w:p>
    <w:p>
      <w:pPr>
        <w:pStyle w:val="8"/>
        <w:widowControl/>
        <w:spacing w:before="75" w:beforeAutospacing="0" w:after="75" w:afterAutospacing="0"/>
      </w:pPr>
      <w:r>
        <w:rPr>
          <w:rFonts w:hint="eastAsia" w:ascii="宋体" w:hAnsi="宋体" w:eastAsia="宋体" w:cs="宋体"/>
        </w:rPr>
        <w:t>附件2</w:t>
      </w:r>
      <w:r>
        <w:rPr>
          <w:rFonts w:hint="eastAsia" w:ascii="宋体" w:hAnsi="宋体" w:eastAsia="宋体" w:cs="宋体"/>
          <w:sz w:val="28"/>
          <w:szCs w:val="28"/>
        </w:rPr>
        <w:t>         </w:t>
      </w:r>
      <w:r>
        <w:rPr>
          <w:rStyle w:val="11"/>
          <w:rFonts w:hint="eastAsia" w:ascii="宋体" w:hAnsi="宋体" w:eastAsia="宋体" w:cs="宋体"/>
          <w:sz w:val="36"/>
          <w:szCs w:val="36"/>
        </w:rPr>
        <w:t> 报价一览表</w:t>
      </w:r>
    </w:p>
    <w:p>
      <w:pPr>
        <w:pStyle w:val="8"/>
        <w:widowControl/>
        <w:spacing w:before="75" w:beforeAutospacing="0" w:after="75" w:afterAutospacing="0" w:line="375" w:lineRule="atLeast"/>
      </w:pPr>
      <w:r>
        <w:rPr>
          <w:rFonts w:hint="eastAsia" w:ascii="宋体" w:hAnsi="宋体" w:eastAsia="宋体" w:cs="宋体"/>
        </w:rPr>
        <w:t> </w:t>
      </w:r>
    </w:p>
    <w:p>
      <w:pPr>
        <w:pStyle w:val="8"/>
        <w:widowControl/>
        <w:spacing w:before="75" w:beforeAutospacing="0" w:after="75" w:afterAutospacing="0" w:line="375" w:lineRule="atLeast"/>
      </w:pPr>
      <w:r>
        <w:rPr>
          <w:rFonts w:hint="eastAsia" w:ascii="宋体" w:hAnsi="宋体" w:eastAsia="宋体" w:cs="宋体"/>
        </w:rPr>
        <w:t>供应商名称：（全称加盖单位公章）   项目编号∶   货币单位：元人民币</w:t>
      </w:r>
    </w:p>
    <w:tbl>
      <w:tblPr>
        <w:tblStyle w:val="9"/>
        <w:tblW w:w="8300"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065"/>
        <w:gridCol w:w="3696"/>
        <w:gridCol w:w="2342"/>
        <w:gridCol w:w="1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blCellSpacing w:w="15" w:type="dxa"/>
        </w:trPr>
        <w:tc>
          <w:tcPr>
            <w:tcW w:w="1020" w:type="dxa"/>
            <w:shd w:val="clear" w:color="auto" w:fill="auto"/>
            <w:tcMar>
              <w:top w:w="0" w:type="dxa"/>
              <w:left w:w="105" w:type="dxa"/>
              <w:bottom w:w="0" w:type="dxa"/>
              <w:right w:w="105" w:type="dxa"/>
            </w:tcMar>
            <w:vAlign w:val="center"/>
          </w:tcPr>
          <w:p>
            <w:pPr>
              <w:pStyle w:val="8"/>
              <w:widowControl/>
              <w:spacing w:beforeAutospacing="0" w:afterAutospacing="0" w:line="465" w:lineRule="atLeast"/>
            </w:pPr>
            <w:r>
              <w:rPr>
                <w:rFonts w:hint="eastAsia" w:ascii="宋体" w:hAnsi="宋体" w:eastAsia="宋体" w:cs="宋体"/>
              </w:rPr>
              <w:t>合同包</w:t>
            </w:r>
          </w:p>
        </w:tc>
        <w:tc>
          <w:tcPr>
            <w:tcW w:w="3666" w:type="dxa"/>
            <w:shd w:val="clear" w:color="auto" w:fill="auto"/>
            <w:tcMar>
              <w:top w:w="0" w:type="dxa"/>
              <w:left w:w="105" w:type="dxa"/>
              <w:bottom w:w="0" w:type="dxa"/>
              <w:right w:w="105" w:type="dxa"/>
            </w:tcMar>
            <w:vAlign w:val="center"/>
          </w:tcPr>
          <w:p>
            <w:pPr>
              <w:pStyle w:val="8"/>
              <w:widowControl/>
              <w:spacing w:beforeAutospacing="0" w:afterAutospacing="0" w:line="465" w:lineRule="atLeast"/>
            </w:pPr>
            <w:r>
              <w:rPr>
                <w:rFonts w:hint="eastAsia" w:ascii="宋体" w:hAnsi="宋体" w:eastAsia="宋体" w:cs="宋体"/>
              </w:rPr>
              <w:t>首次报价</w:t>
            </w:r>
          </w:p>
        </w:tc>
        <w:tc>
          <w:tcPr>
            <w:tcW w:w="2312" w:type="dxa"/>
            <w:shd w:val="clear" w:color="auto" w:fill="auto"/>
            <w:tcMar>
              <w:top w:w="0" w:type="dxa"/>
              <w:left w:w="105" w:type="dxa"/>
              <w:bottom w:w="0" w:type="dxa"/>
              <w:right w:w="105" w:type="dxa"/>
            </w:tcMar>
            <w:vAlign w:val="center"/>
          </w:tcPr>
          <w:p>
            <w:pPr>
              <w:pStyle w:val="8"/>
              <w:widowControl/>
              <w:spacing w:beforeAutospacing="0" w:afterAutospacing="0" w:line="465" w:lineRule="atLeast"/>
            </w:pPr>
            <w:r>
              <w:rPr>
                <w:rFonts w:hint="eastAsia" w:ascii="宋体" w:hAnsi="宋体" w:eastAsia="宋体" w:cs="宋体"/>
              </w:rPr>
              <w:t>交货期/工期/项目完成时间/服务时间</w:t>
            </w:r>
          </w:p>
        </w:tc>
        <w:tc>
          <w:tcPr>
            <w:tcW w:w="1152" w:type="dxa"/>
            <w:shd w:val="clear" w:color="auto" w:fill="auto"/>
            <w:tcMar>
              <w:top w:w="0" w:type="dxa"/>
              <w:left w:w="105" w:type="dxa"/>
              <w:bottom w:w="0" w:type="dxa"/>
              <w:right w:w="105" w:type="dxa"/>
            </w:tcMar>
            <w:vAlign w:val="center"/>
          </w:tcPr>
          <w:p>
            <w:pPr>
              <w:pStyle w:val="8"/>
              <w:widowControl/>
              <w:spacing w:beforeAutospacing="0" w:afterAutospacing="0" w:line="465" w:lineRule="atLeast"/>
            </w:pPr>
            <w:r>
              <w:rPr>
                <w:rFonts w:hint="eastAsia" w:ascii="宋体" w:hAnsi="宋体" w:eastAsia="宋体" w:cs="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blCellSpacing w:w="15" w:type="dxa"/>
        </w:trPr>
        <w:tc>
          <w:tcPr>
            <w:tcW w:w="1020" w:type="dxa"/>
            <w:shd w:val="clear" w:color="auto" w:fill="auto"/>
            <w:tcMar>
              <w:top w:w="0" w:type="dxa"/>
              <w:left w:w="105" w:type="dxa"/>
              <w:bottom w:w="0" w:type="dxa"/>
              <w:right w:w="105" w:type="dxa"/>
            </w:tcMar>
            <w:vAlign w:val="center"/>
          </w:tcPr>
          <w:p>
            <w:pPr>
              <w:pStyle w:val="8"/>
              <w:widowControl/>
              <w:spacing w:beforeAutospacing="0" w:afterAutospacing="0" w:line="465" w:lineRule="atLeast"/>
            </w:pPr>
            <w:r>
              <w:rPr>
                <w:rFonts w:hint="eastAsia" w:ascii="宋体" w:hAnsi="宋体" w:eastAsia="宋体" w:cs="宋体"/>
                <w:sz w:val="21"/>
                <w:szCs w:val="21"/>
              </w:rPr>
              <w:t>*</w:t>
            </w:r>
          </w:p>
        </w:tc>
        <w:tc>
          <w:tcPr>
            <w:tcW w:w="3666" w:type="dxa"/>
            <w:shd w:val="clear" w:color="auto" w:fill="auto"/>
            <w:tcMar>
              <w:top w:w="0" w:type="dxa"/>
              <w:left w:w="105" w:type="dxa"/>
              <w:bottom w:w="0" w:type="dxa"/>
              <w:right w:w="105" w:type="dxa"/>
            </w:tcMar>
            <w:vAlign w:val="center"/>
          </w:tcPr>
          <w:p>
            <w:pPr>
              <w:widowControl/>
              <w:jc w:val="left"/>
            </w:pPr>
          </w:p>
        </w:tc>
        <w:tc>
          <w:tcPr>
            <w:tcW w:w="2312" w:type="dxa"/>
            <w:shd w:val="clear" w:color="auto" w:fill="auto"/>
            <w:tcMar>
              <w:top w:w="0" w:type="dxa"/>
              <w:left w:w="105" w:type="dxa"/>
              <w:bottom w:w="0" w:type="dxa"/>
              <w:right w:w="105" w:type="dxa"/>
            </w:tcMar>
            <w:vAlign w:val="center"/>
          </w:tcPr>
          <w:p>
            <w:pPr>
              <w:widowControl/>
              <w:jc w:val="left"/>
            </w:pPr>
          </w:p>
        </w:tc>
        <w:tc>
          <w:tcPr>
            <w:tcW w:w="1152" w:type="dxa"/>
            <w:shd w:val="clear" w:color="auto" w:fill="auto"/>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blCellSpacing w:w="15" w:type="dxa"/>
        </w:trPr>
        <w:tc>
          <w:tcPr>
            <w:tcW w:w="1020" w:type="dxa"/>
            <w:shd w:val="clear" w:color="auto" w:fill="auto"/>
            <w:tcMar>
              <w:top w:w="0" w:type="dxa"/>
              <w:left w:w="105" w:type="dxa"/>
              <w:bottom w:w="0" w:type="dxa"/>
              <w:right w:w="105" w:type="dxa"/>
            </w:tcMar>
            <w:vAlign w:val="center"/>
          </w:tcPr>
          <w:p>
            <w:pPr>
              <w:pStyle w:val="8"/>
              <w:widowControl/>
              <w:spacing w:beforeAutospacing="0" w:afterAutospacing="0" w:line="465" w:lineRule="atLeast"/>
            </w:pPr>
            <w:r>
              <w:rPr>
                <w:rFonts w:ascii="Calibri" w:hAnsi="Calibri" w:cs="Calibri"/>
                <w:sz w:val="21"/>
                <w:szCs w:val="21"/>
              </w:rPr>
              <w:t>…</w:t>
            </w:r>
          </w:p>
        </w:tc>
        <w:tc>
          <w:tcPr>
            <w:tcW w:w="3666" w:type="dxa"/>
            <w:shd w:val="clear" w:color="auto" w:fill="auto"/>
            <w:tcMar>
              <w:top w:w="0" w:type="dxa"/>
              <w:left w:w="105" w:type="dxa"/>
              <w:bottom w:w="0" w:type="dxa"/>
              <w:right w:w="105" w:type="dxa"/>
            </w:tcMar>
            <w:vAlign w:val="center"/>
          </w:tcPr>
          <w:p>
            <w:pPr>
              <w:widowControl/>
              <w:jc w:val="left"/>
            </w:pPr>
          </w:p>
        </w:tc>
        <w:tc>
          <w:tcPr>
            <w:tcW w:w="2312" w:type="dxa"/>
            <w:shd w:val="clear" w:color="auto" w:fill="auto"/>
            <w:tcMar>
              <w:top w:w="0" w:type="dxa"/>
              <w:left w:w="105" w:type="dxa"/>
              <w:bottom w:w="0" w:type="dxa"/>
              <w:right w:w="105" w:type="dxa"/>
            </w:tcMar>
            <w:vAlign w:val="center"/>
          </w:tcPr>
          <w:p>
            <w:pPr>
              <w:widowControl/>
              <w:jc w:val="left"/>
            </w:pPr>
          </w:p>
        </w:tc>
        <w:tc>
          <w:tcPr>
            <w:tcW w:w="1152" w:type="dxa"/>
            <w:shd w:val="clear" w:color="auto" w:fill="auto"/>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blCellSpacing w:w="15" w:type="dxa"/>
        </w:trPr>
        <w:tc>
          <w:tcPr>
            <w:tcW w:w="1020" w:type="dxa"/>
            <w:shd w:val="clear" w:color="auto" w:fill="auto"/>
            <w:tcMar>
              <w:top w:w="0" w:type="dxa"/>
              <w:left w:w="105" w:type="dxa"/>
              <w:bottom w:w="0" w:type="dxa"/>
              <w:right w:w="105" w:type="dxa"/>
            </w:tcMar>
            <w:vAlign w:val="center"/>
          </w:tcPr>
          <w:p>
            <w:pPr>
              <w:pStyle w:val="8"/>
              <w:widowControl/>
              <w:spacing w:beforeAutospacing="0" w:afterAutospacing="0" w:line="465" w:lineRule="atLeast"/>
            </w:pPr>
            <w:r>
              <w:rPr>
                <w:rFonts w:ascii="Calibri" w:hAnsi="Calibri" w:cs="Calibri"/>
                <w:sz w:val="21"/>
                <w:szCs w:val="21"/>
              </w:rPr>
              <w:t>…</w:t>
            </w:r>
          </w:p>
        </w:tc>
        <w:tc>
          <w:tcPr>
            <w:tcW w:w="3666" w:type="dxa"/>
            <w:shd w:val="clear" w:color="auto" w:fill="auto"/>
            <w:tcMar>
              <w:top w:w="0" w:type="dxa"/>
              <w:left w:w="105" w:type="dxa"/>
              <w:bottom w:w="0" w:type="dxa"/>
              <w:right w:w="105" w:type="dxa"/>
            </w:tcMar>
            <w:vAlign w:val="center"/>
          </w:tcPr>
          <w:p>
            <w:pPr>
              <w:widowControl/>
              <w:jc w:val="left"/>
            </w:pPr>
          </w:p>
        </w:tc>
        <w:tc>
          <w:tcPr>
            <w:tcW w:w="2312" w:type="dxa"/>
            <w:shd w:val="clear" w:color="auto" w:fill="auto"/>
            <w:tcMar>
              <w:top w:w="0" w:type="dxa"/>
              <w:left w:w="105" w:type="dxa"/>
              <w:bottom w:w="0" w:type="dxa"/>
              <w:right w:w="105" w:type="dxa"/>
            </w:tcMar>
            <w:vAlign w:val="center"/>
          </w:tcPr>
          <w:p>
            <w:pPr>
              <w:widowControl/>
              <w:jc w:val="left"/>
            </w:pPr>
          </w:p>
        </w:tc>
        <w:tc>
          <w:tcPr>
            <w:tcW w:w="1152" w:type="dxa"/>
            <w:shd w:val="clear" w:color="auto" w:fill="auto"/>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blCellSpacing w:w="15" w:type="dxa"/>
        </w:trPr>
        <w:tc>
          <w:tcPr>
            <w:tcW w:w="1020" w:type="dxa"/>
            <w:shd w:val="clear" w:color="auto" w:fill="auto"/>
            <w:tcMar>
              <w:top w:w="0" w:type="dxa"/>
              <w:left w:w="105" w:type="dxa"/>
              <w:bottom w:w="0" w:type="dxa"/>
              <w:right w:w="105" w:type="dxa"/>
            </w:tcMar>
            <w:vAlign w:val="center"/>
          </w:tcPr>
          <w:p>
            <w:pPr>
              <w:pStyle w:val="8"/>
              <w:widowControl/>
              <w:spacing w:beforeAutospacing="0" w:afterAutospacing="0" w:line="465" w:lineRule="atLeast"/>
            </w:pPr>
            <w:r>
              <w:rPr>
                <w:rFonts w:ascii="Calibri" w:hAnsi="Calibri" w:cs="Calibri"/>
                <w:sz w:val="21"/>
                <w:szCs w:val="21"/>
              </w:rPr>
              <w:t>…</w:t>
            </w:r>
          </w:p>
        </w:tc>
        <w:tc>
          <w:tcPr>
            <w:tcW w:w="3666" w:type="dxa"/>
            <w:shd w:val="clear" w:color="auto" w:fill="auto"/>
            <w:tcMar>
              <w:top w:w="0" w:type="dxa"/>
              <w:left w:w="105" w:type="dxa"/>
              <w:bottom w:w="0" w:type="dxa"/>
              <w:right w:w="105" w:type="dxa"/>
            </w:tcMar>
            <w:vAlign w:val="center"/>
          </w:tcPr>
          <w:p>
            <w:pPr>
              <w:widowControl/>
              <w:jc w:val="left"/>
            </w:pPr>
          </w:p>
        </w:tc>
        <w:tc>
          <w:tcPr>
            <w:tcW w:w="2312" w:type="dxa"/>
            <w:shd w:val="clear" w:color="auto" w:fill="auto"/>
            <w:tcMar>
              <w:top w:w="0" w:type="dxa"/>
              <w:left w:w="105" w:type="dxa"/>
              <w:bottom w:w="0" w:type="dxa"/>
              <w:right w:w="105" w:type="dxa"/>
            </w:tcMar>
            <w:vAlign w:val="center"/>
          </w:tcPr>
          <w:p>
            <w:pPr>
              <w:widowControl/>
              <w:jc w:val="left"/>
            </w:pPr>
          </w:p>
        </w:tc>
        <w:tc>
          <w:tcPr>
            <w:tcW w:w="1152" w:type="dxa"/>
            <w:shd w:val="clear" w:color="auto" w:fill="auto"/>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blCellSpacing w:w="15" w:type="dxa"/>
        </w:trPr>
        <w:tc>
          <w:tcPr>
            <w:tcW w:w="1020" w:type="dxa"/>
            <w:shd w:val="clear" w:color="auto" w:fill="auto"/>
            <w:tcMar>
              <w:top w:w="0" w:type="dxa"/>
              <w:left w:w="105" w:type="dxa"/>
              <w:bottom w:w="0" w:type="dxa"/>
              <w:right w:w="105" w:type="dxa"/>
            </w:tcMar>
            <w:vAlign w:val="center"/>
          </w:tcPr>
          <w:p>
            <w:pPr>
              <w:pStyle w:val="8"/>
              <w:widowControl/>
              <w:spacing w:beforeAutospacing="0" w:afterAutospacing="0" w:line="465" w:lineRule="atLeast"/>
            </w:pPr>
            <w:r>
              <w:rPr>
                <w:rFonts w:ascii="Calibri" w:hAnsi="Calibri" w:cs="Calibri"/>
                <w:sz w:val="21"/>
                <w:szCs w:val="21"/>
              </w:rPr>
              <w:t>…</w:t>
            </w:r>
          </w:p>
        </w:tc>
        <w:tc>
          <w:tcPr>
            <w:tcW w:w="3666" w:type="dxa"/>
            <w:shd w:val="clear" w:color="auto" w:fill="auto"/>
            <w:tcMar>
              <w:top w:w="0" w:type="dxa"/>
              <w:left w:w="105" w:type="dxa"/>
              <w:bottom w:w="0" w:type="dxa"/>
              <w:right w:w="105" w:type="dxa"/>
            </w:tcMar>
            <w:vAlign w:val="center"/>
          </w:tcPr>
          <w:p>
            <w:pPr>
              <w:widowControl/>
              <w:jc w:val="left"/>
            </w:pPr>
          </w:p>
        </w:tc>
        <w:tc>
          <w:tcPr>
            <w:tcW w:w="2312" w:type="dxa"/>
            <w:shd w:val="clear" w:color="auto" w:fill="auto"/>
            <w:tcMar>
              <w:top w:w="0" w:type="dxa"/>
              <w:left w:w="105" w:type="dxa"/>
              <w:bottom w:w="0" w:type="dxa"/>
              <w:right w:w="105" w:type="dxa"/>
            </w:tcMar>
            <w:vAlign w:val="center"/>
          </w:tcPr>
          <w:p>
            <w:pPr>
              <w:widowControl/>
              <w:jc w:val="left"/>
            </w:pPr>
          </w:p>
        </w:tc>
        <w:tc>
          <w:tcPr>
            <w:tcW w:w="1152" w:type="dxa"/>
            <w:shd w:val="clear" w:color="auto" w:fill="auto"/>
            <w:tcMar>
              <w:top w:w="0" w:type="dxa"/>
              <w:left w:w="105" w:type="dxa"/>
              <w:bottom w:w="0" w:type="dxa"/>
              <w:right w:w="105" w:type="dxa"/>
            </w:tcMar>
            <w:vAlign w:val="center"/>
          </w:tcPr>
          <w:p>
            <w:pPr>
              <w:widowControl/>
              <w:jc w:val="left"/>
            </w:pPr>
          </w:p>
        </w:tc>
      </w:tr>
    </w:tbl>
    <w:p>
      <w:pPr>
        <w:pStyle w:val="8"/>
        <w:widowControl/>
        <w:spacing w:before="75" w:beforeAutospacing="0" w:after="75" w:afterAutospacing="0"/>
      </w:pPr>
      <w:r>
        <w:rPr>
          <w:rFonts w:hint="eastAsia" w:ascii="宋体" w:hAnsi="宋体" w:eastAsia="宋体" w:cs="宋体"/>
        </w:rPr>
        <w:t> </w:t>
      </w:r>
    </w:p>
    <w:p>
      <w:pPr>
        <w:pStyle w:val="8"/>
        <w:widowControl/>
        <w:spacing w:before="75" w:beforeAutospacing="0" w:after="75" w:afterAutospacing="0"/>
      </w:pPr>
      <w:r>
        <w:rPr>
          <w:rFonts w:hint="eastAsia" w:ascii="宋体" w:hAnsi="宋体" w:eastAsia="宋体" w:cs="宋体"/>
        </w:rPr>
        <w:t>备注：详细报价书另纸详列，格式自拟。</w:t>
      </w:r>
    </w:p>
    <w:p>
      <w:pPr>
        <w:spacing w:line="480" w:lineRule="exact"/>
        <w:rPr>
          <w:rFonts w:ascii="宋体" w:hAnsi="宋体"/>
          <w:sz w:val="24"/>
        </w:rPr>
      </w:pPr>
      <w:r>
        <w:rPr>
          <w:rFonts w:hint="eastAsia" w:ascii="宋体" w:hAnsi="宋体" w:eastAsia="宋体" w:cs="宋体"/>
          <w:szCs w:val="21"/>
        </w:rPr>
        <w:t>                                                                            </w:t>
      </w:r>
      <w:r>
        <w:rPr>
          <w:rFonts w:hint="eastAsia" w:ascii="宋体" w:hAnsi="宋体" w:eastAsia="宋体" w:cs="宋体"/>
          <w:sz w:val="24"/>
        </w:rPr>
        <w:t>  </w:t>
      </w:r>
      <w:r>
        <w:rPr>
          <w:rFonts w:hint="eastAsia" w:ascii="宋体" w:hAnsi="宋体"/>
          <w:sz w:val="24"/>
        </w:rPr>
        <w:t>供应商（全称并加盖公章）：</w:t>
      </w:r>
      <w:r>
        <w:rPr>
          <w:rFonts w:hint="eastAsia" w:ascii="宋体" w:hAnsi="宋体"/>
          <w:sz w:val="24"/>
          <w:u w:val="single"/>
        </w:rPr>
        <w:t xml:space="preserve">              .</w:t>
      </w:r>
    </w:p>
    <w:p>
      <w:pPr>
        <w:spacing w:line="480" w:lineRule="exact"/>
        <w:rPr>
          <w:rFonts w:hAnsi="宋体"/>
          <w:sz w:val="24"/>
        </w:rPr>
      </w:pPr>
      <w:r>
        <w:rPr>
          <w:rFonts w:hint="eastAsia" w:ascii="宋体" w:hAnsi="宋体"/>
          <w:sz w:val="24"/>
        </w:rPr>
        <w:t>供应商代表签字：</w:t>
      </w:r>
      <w:r>
        <w:rPr>
          <w:rFonts w:hint="eastAsia" w:ascii="宋体" w:hAnsi="宋体"/>
          <w:sz w:val="24"/>
          <w:u w:val="single"/>
        </w:rPr>
        <w:t xml:space="preserve">                       .</w:t>
      </w:r>
    </w:p>
    <w:p>
      <w:pPr>
        <w:pStyle w:val="5"/>
        <w:snapToGrid w:val="0"/>
        <w:spacing w:line="480" w:lineRule="exact"/>
        <w:jc w:val="left"/>
        <w:rPr>
          <w:rFonts w:hAnsi="宋体"/>
          <w:sz w:val="24"/>
        </w:rPr>
      </w:pPr>
      <w:r>
        <w:rPr>
          <w:rFonts w:hint="eastAsia" w:hAnsi="宋体"/>
          <w:sz w:val="24"/>
        </w:rPr>
        <w:t>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rPr>
        <w:t>日</w:t>
      </w:r>
    </w:p>
    <w:p>
      <w:pPr>
        <w:pStyle w:val="8"/>
        <w:widowControl/>
        <w:spacing w:before="75" w:beforeAutospacing="0" w:after="75" w:afterAutospacing="0" w:line="375" w:lineRule="atLeast"/>
      </w:pPr>
      <w:r>
        <w:rPr>
          <w:rFonts w:hint="eastAsia" w:ascii="宋体" w:hAnsi="宋体" w:eastAsia="宋体" w:cs="宋体"/>
        </w:rPr>
        <w:t> </w:t>
      </w:r>
    </w:p>
    <w:p>
      <w:pPr>
        <w:pStyle w:val="8"/>
        <w:widowControl/>
        <w:spacing w:before="75" w:beforeAutospacing="0" w:after="75" w:afterAutospacing="0" w:line="375" w:lineRule="atLeast"/>
      </w:pPr>
      <w:r>
        <w:rPr>
          <w:rFonts w:hint="eastAsia" w:ascii="宋体" w:hAnsi="宋体" w:eastAsia="宋体" w:cs="宋体"/>
        </w:rPr>
        <w:t> </w:t>
      </w:r>
    </w:p>
    <w:p>
      <w:pPr>
        <w:pStyle w:val="8"/>
        <w:widowControl/>
        <w:spacing w:before="75" w:beforeAutospacing="0" w:after="75" w:afterAutospacing="0" w:line="375" w:lineRule="atLeast"/>
      </w:pPr>
      <w:r>
        <w:rPr>
          <w:rStyle w:val="11"/>
          <w:rFonts w:hint="eastAsia" w:ascii="宋体" w:hAnsi="宋体" w:eastAsia="宋体" w:cs="宋体"/>
        </w:rPr>
        <w:t> </w:t>
      </w:r>
    </w:p>
    <w:p>
      <w:pPr>
        <w:pStyle w:val="8"/>
        <w:widowControl/>
        <w:spacing w:before="75" w:beforeAutospacing="0" w:after="75" w:afterAutospacing="0" w:line="375" w:lineRule="atLeast"/>
      </w:pPr>
      <w:r>
        <w:rPr>
          <w:rFonts w:hint="eastAsia" w:ascii="宋体" w:hAnsi="宋体" w:eastAsia="宋体" w:cs="宋体"/>
        </w:rPr>
        <w:t> </w:t>
      </w:r>
    </w:p>
    <w:p>
      <w:pPr>
        <w:pStyle w:val="8"/>
        <w:widowControl/>
        <w:spacing w:before="75" w:beforeAutospacing="0" w:after="75" w:afterAutospacing="0"/>
      </w:pPr>
      <w:r>
        <w:t> </w:t>
      </w:r>
    </w:p>
    <w:p>
      <w:pPr>
        <w:pStyle w:val="8"/>
        <w:widowControl/>
        <w:spacing w:before="75" w:beforeAutospacing="0" w:after="75" w:afterAutospacing="0"/>
        <w:rPr>
          <w:rFonts w:ascii="宋体" w:hAnsi="宋体" w:eastAsia="宋体" w:cs="宋体"/>
        </w:rPr>
      </w:pPr>
    </w:p>
    <w:p>
      <w:pPr>
        <w:rPr>
          <w:rFonts w:ascii="宋体" w:hAnsi="宋体" w:eastAsia="宋体" w:cs="宋体"/>
          <w:sz w:val="24"/>
        </w:rPr>
      </w:pPr>
      <w:r>
        <w:rPr>
          <w:rFonts w:hint="eastAsia" w:ascii="宋体" w:hAnsi="宋体" w:eastAsia="宋体" w:cs="宋体"/>
          <w:sz w:val="24"/>
        </w:rPr>
        <w:br w:type="page"/>
      </w:r>
    </w:p>
    <w:p>
      <w:pPr>
        <w:pStyle w:val="8"/>
        <w:widowControl/>
        <w:spacing w:before="75" w:beforeAutospacing="0" w:after="75" w:afterAutospacing="0"/>
      </w:pPr>
      <w:r>
        <w:rPr>
          <w:rFonts w:hint="eastAsia" w:ascii="宋体" w:hAnsi="宋体" w:eastAsia="宋体" w:cs="宋体"/>
        </w:rPr>
        <w:t>附件2-1       </w:t>
      </w:r>
      <w:r>
        <w:rPr>
          <w:rFonts w:hint="eastAsia" w:ascii="宋体" w:hAnsi="宋体" w:eastAsia="宋体" w:cs="宋体"/>
          <w:sz w:val="36"/>
          <w:szCs w:val="36"/>
        </w:rPr>
        <w:t> </w:t>
      </w:r>
      <w:r>
        <w:rPr>
          <w:rStyle w:val="11"/>
          <w:rFonts w:hint="eastAsia" w:ascii="宋体" w:hAnsi="宋体" w:eastAsia="宋体" w:cs="宋体"/>
          <w:sz w:val="36"/>
          <w:szCs w:val="36"/>
        </w:rPr>
        <w:t>详细报价书</w:t>
      </w:r>
    </w:p>
    <w:p>
      <w:pPr>
        <w:pStyle w:val="8"/>
        <w:widowControl/>
        <w:spacing w:before="75" w:beforeAutospacing="0" w:after="75" w:afterAutospacing="0" w:line="495" w:lineRule="atLeast"/>
      </w:pPr>
      <w:r>
        <w:rPr>
          <w:rStyle w:val="11"/>
          <w:rFonts w:hint="eastAsia" w:ascii="宋体" w:hAnsi="宋体" w:eastAsia="宋体" w:cs="宋体"/>
        </w:rPr>
        <w:t> </w:t>
      </w:r>
    </w:p>
    <w:p>
      <w:pPr>
        <w:pStyle w:val="8"/>
        <w:widowControl/>
        <w:spacing w:before="75" w:beforeAutospacing="0" w:after="75" w:afterAutospacing="0" w:line="495" w:lineRule="atLeast"/>
      </w:pPr>
      <w:r>
        <w:rPr>
          <w:rStyle w:val="11"/>
          <w:rFonts w:hint="eastAsia" w:ascii="宋体" w:hAnsi="宋体" w:eastAsia="宋体" w:cs="宋体"/>
        </w:rPr>
        <w:t>说明：</w:t>
      </w:r>
    </w:p>
    <w:p>
      <w:pPr>
        <w:pStyle w:val="8"/>
        <w:widowControl/>
        <w:spacing w:before="75" w:beforeAutospacing="0" w:after="75" w:afterAutospacing="0" w:line="465" w:lineRule="atLeast"/>
        <w:ind w:firstLine="480"/>
      </w:pPr>
      <w:r>
        <w:rPr>
          <w:rFonts w:hint="eastAsia" w:ascii="宋体" w:hAnsi="宋体" w:eastAsia="宋体" w:cs="宋体"/>
        </w:rPr>
        <w:t>1.各供应商应根据竞争性谈判文件的要求，在响应文件中提出为完成本项目相应合同包工作所必需包含的详细工作内容（如：详细具体货物或服务或工程量清单内容），并以此做出详细的报价书。详细报价书应做出详细完整的报价单价和合价，并汇总计算出报价总价。采购人或采购代理机构如果对详细报价书有统一格式要求的，可以进行规定或附表。如果没有特别要求的，则格式由供应商根据项目特点自行拟制。</w:t>
      </w:r>
    </w:p>
    <w:p>
      <w:pPr>
        <w:pStyle w:val="8"/>
        <w:widowControl/>
        <w:spacing w:before="75" w:beforeAutospacing="0" w:after="75" w:afterAutospacing="0" w:line="495" w:lineRule="atLeast"/>
        <w:ind w:firstLine="480"/>
      </w:pPr>
      <w:r>
        <w:rPr>
          <w:rFonts w:hint="eastAsia" w:ascii="宋体" w:hAnsi="宋体" w:eastAsia="宋体" w:cs="宋体"/>
        </w:rPr>
        <w:t>2.为完成相应合同包项下的全部工作所涉及的费用都应包含在详细报价书的各个单项中，供应商应充分考虑和评估。供应商未做详细分析或理解偏差错漏或不认真严谨等原因造成其未将本合同项下相关项目和费用列入详细报价书的，均视同相关项目和费用为已包含在详细报价书的其他单价或合价中，采购人在合同执行过程中，不再多还少补。</w:t>
      </w:r>
    </w:p>
    <w:p>
      <w:pPr>
        <w:pStyle w:val="8"/>
        <w:widowControl/>
        <w:spacing w:before="75" w:beforeAutospacing="0" w:after="75" w:afterAutospacing="0" w:line="495" w:lineRule="atLeast"/>
        <w:ind w:firstLine="480"/>
        <w:jc w:val="both"/>
      </w:pPr>
      <w:r>
        <w:rPr>
          <w:rFonts w:hint="eastAsia" w:ascii="宋体" w:hAnsi="宋体" w:eastAsia="宋体" w:cs="宋体"/>
        </w:rPr>
        <w:t>3.对于不能详细列明采购标的的技术、服务要求的谈判采购项目或者如优惠率谈判、单价谈判等特殊类型的谈判采购项目，由供应商根据谈判文件的具体规定和项目特点提交详细报价书，采购人或采购代理机构如果对详细报价书有统一格式要求的，可以进行规定或附表。如果没有特别要求的，则格式由供应商根据项目特点自行拟制。</w:t>
      </w:r>
    </w:p>
    <w:p>
      <w:pPr>
        <w:pStyle w:val="8"/>
        <w:widowControl/>
        <w:spacing w:before="75" w:beforeAutospacing="0" w:after="75" w:afterAutospacing="0" w:line="495" w:lineRule="atLeast"/>
      </w:pPr>
      <w:r>
        <w:rPr>
          <w:rFonts w:hint="eastAsia" w:ascii="宋体" w:hAnsi="宋体" w:eastAsia="宋体" w:cs="宋体"/>
        </w:rPr>
        <w:t> </w:t>
      </w:r>
    </w:p>
    <w:p>
      <w:pPr>
        <w:pStyle w:val="8"/>
        <w:widowControl/>
        <w:spacing w:before="75" w:beforeAutospacing="0" w:after="75" w:afterAutospacing="0" w:line="435" w:lineRule="atLeast"/>
      </w:pPr>
      <w:r>
        <w:rPr>
          <w:rFonts w:hint="eastAsia" w:ascii="宋体" w:hAnsi="宋体" w:eastAsia="宋体" w:cs="宋体"/>
        </w:rPr>
        <w:t>  </w:t>
      </w:r>
    </w:p>
    <w:p>
      <w:pPr>
        <w:spacing w:line="480" w:lineRule="exact"/>
        <w:rPr>
          <w:rFonts w:ascii="宋体" w:hAnsi="宋体"/>
          <w:sz w:val="24"/>
        </w:rPr>
      </w:pPr>
      <w:r>
        <w:rPr>
          <w:rFonts w:hint="eastAsia" w:ascii="宋体" w:hAnsi="宋体"/>
          <w:sz w:val="24"/>
        </w:rPr>
        <w:t>供应商（全称并加盖公章）：</w:t>
      </w:r>
      <w:r>
        <w:rPr>
          <w:rFonts w:hint="eastAsia" w:ascii="宋体" w:hAnsi="宋体"/>
          <w:sz w:val="24"/>
          <w:u w:val="single"/>
        </w:rPr>
        <w:t xml:space="preserve">              .</w:t>
      </w:r>
    </w:p>
    <w:p>
      <w:pPr>
        <w:spacing w:line="480" w:lineRule="exact"/>
        <w:rPr>
          <w:rFonts w:hAnsi="宋体"/>
          <w:sz w:val="24"/>
        </w:rPr>
      </w:pPr>
      <w:r>
        <w:rPr>
          <w:rFonts w:hint="eastAsia" w:ascii="宋体" w:hAnsi="宋体"/>
          <w:sz w:val="24"/>
        </w:rPr>
        <w:t>供应商代表签字：</w:t>
      </w:r>
      <w:r>
        <w:rPr>
          <w:rFonts w:hint="eastAsia" w:ascii="宋体" w:hAnsi="宋体"/>
          <w:sz w:val="24"/>
          <w:u w:val="single"/>
        </w:rPr>
        <w:t xml:space="preserve">                       .</w:t>
      </w:r>
    </w:p>
    <w:p>
      <w:pPr>
        <w:pStyle w:val="5"/>
        <w:snapToGrid w:val="0"/>
        <w:spacing w:line="480" w:lineRule="exact"/>
        <w:jc w:val="left"/>
        <w:rPr>
          <w:rFonts w:hAnsi="宋体"/>
          <w:sz w:val="24"/>
        </w:rPr>
      </w:pPr>
      <w:r>
        <w:rPr>
          <w:rFonts w:hint="eastAsia" w:hAnsi="宋体"/>
          <w:sz w:val="24"/>
        </w:rPr>
        <w:t>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rPr>
        <w:t>日</w:t>
      </w:r>
    </w:p>
    <w:p>
      <w:pPr>
        <w:pStyle w:val="8"/>
        <w:widowControl/>
        <w:spacing w:before="75" w:beforeAutospacing="0" w:after="75" w:afterAutospacing="0" w:line="435" w:lineRule="atLeast"/>
      </w:pPr>
      <w:r>
        <w:rPr>
          <w:rFonts w:hint="eastAsia" w:ascii="宋体" w:hAnsi="宋体" w:eastAsia="宋体" w:cs="宋体"/>
        </w:rPr>
        <w:t> </w:t>
      </w:r>
    </w:p>
    <w:p>
      <w:pPr>
        <w:pStyle w:val="8"/>
        <w:widowControl/>
        <w:spacing w:before="75" w:beforeAutospacing="0" w:after="75" w:afterAutospacing="0" w:line="375" w:lineRule="atLeast"/>
      </w:pPr>
      <w:r>
        <w:rPr>
          <w:rFonts w:hint="eastAsia" w:ascii="宋体" w:hAnsi="宋体" w:eastAsia="宋体" w:cs="宋体"/>
        </w:rPr>
        <w:t> </w:t>
      </w:r>
    </w:p>
    <w:p>
      <w:pPr>
        <w:pStyle w:val="8"/>
        <w:widowControl/>
        <w:spacing w:before="75" w:beforeAutospacing="0" w:after="75" w:afterAutospacing="0"/>
      </w:pPr>
      <w:r>
        <w:t> </w:t>
      </w:r>
    </w:p>
    <w:p>
      <w:pPr>
        <w:pStyle w:val="8"/>
        <w:widowControl/>
        <w:spacing w:before="75" w:beforeAutospacing="0" w:after="75" w:afterAutospacing="0"/>
        <w:rPr>
          <w:rFonts w:ascii="宋体" w:hAnsi="宋体" w:eastAsia="宋体" w:cs="宋体"/>
        </w:rPr>
      </w:pPr>
    </w:p>
    <w:p>
      <w:pPr>
        <w:pStyle w:val="8"/>
        <w:widowControl/>
        <w:spacing w:before="75" w:beforeAutospacing="0" w:after="75" w:afterAutospacing="0"/>
      </w:pPr>
      <w:r>
        <w:rPr>
          <w:rFonts w:hint="eastAsia" w:ascii="宋体" w:hAnsi="宋体" w:eastAsia="宋体" w:cs="宋体"/>
        </w:rPr>
        <w:t>附件3         </w:t>
      </w:r>
      <w:r>
        <w:rPr>
          <w:rStyle w:val="11"/>
          <w:rFonts w:hint="eastAsia" w:ascii="宋体" w:hAnsi="宋体" w:eastAsia="宋体" w:cs="宋体"/>
        </w:rPr>
        <w:t>资格证明文件</w:t>
      </w:r>
      <w:r>
        <w:rPr>
          <w:rFonts w:hint="eastAsia" w:ascii="宋体" w:hAnsi="宋体" w:eastAsia="宋体" w:cs="宋体"/>
        </w:rPr>
        <w:t> </w:t>
      </w:r>
    </w:p>
    <w:p>
      <w:pPr>
        <w:pStyle w:val="8"/>
        <w:widowControl/>
        <w:spacing w:before="75" w:beforeAutospacing="0" w:after="75" w:afterAutospacing="0"/>
      </w:pPr>
      <w:r>
        <w:rPr>
          <w:rFonts w:hint="eastAsia" w:ascii="宋体" w:hAnsi="宋体" w:eastAsia="宋体" w:cs="宋体"/>
        </w:rPr>
        <w:t> </w:t>
      </w:r>
    </w:p>
    <w:p>
      <w:pPr>
        <w:pStyle w:val="8"/>
        <w:widowControl/>
        <w:spacing w:before="75" w:beforeAutospacing="0" w:after="75" w:afterAutospacing="0" w:line="465" w:lineRule="atLeast"/>
      </w:pPr>
      <w:r>
        <w:rPr>
          <w:rFonts w:hint="eastAsia" w:ascii="宋体" w:hAnsi="宋体" w:eastAsia="宋体" w:cs="宋体"/>
        </w:rPr>
        <w:t>附件3-1       </w:t>
      </w:r>
      <w:r>
        <w:rPr>
          <w:rStyle w:val="11"/>
          <w:rFonts w:hint="eastAsia" w:ascii="宋体" w:hAnsi="宋体" w:eastAsia="宋体" w:cs="宋体"/>
        </w:rPr>
        <w:t>参加竞争性谈判的声明函</w:t>
      </w:r>
      <w:r>
        <w:rPr>
          <w:rFonts w:hint="eastAsia" w:ascii="宋体" w:hAnsi="宋体" w:eastAsia="宋体" w:cs="宋体"/>
        </w:rPr>
        <w:t> </w:t>
      </w:r>
    </w:p>
    <w:p>
      <w:pPr>
        <w:pStyle w:val="8"/>
        <w:widowControl/>
        <w:spacing w:before="75" w:beforeAutospacing="0" w:after="75" w:afterAutospacing="0" w:line="435" w:lineRule="atLeast"/>
      </w:pPr>
      <w:r>
        <w:rPr>
          <w:rFonts w:hint="eastAsia" w:ascii="宋体" w:hAnsi="宋体" w:eastAsia="宋体" w:cs="宋体"/>
        </w:rPr>
        <w:t> </w:t>
      </w:r>
    </w:p>
    <w:p>
      <w:pPr>
        <w:pStyle w:val="8"/>
        <w:widowControl/>
        <w:spacing w:before="75" w:beforeAutospacing="0" w:after="75" w:afterAutospacing="0" w:line="435" w:lineRule="atLeast"/>
      </w:pPr>
      <w:r>
        <w:rPr>
          <w:rFonts w:hint="eastAsia" w:ascii="宋体" w:hAnsi="宋体" w:eastAsia="宋体" w:cs="宋体"/>
        </w:rPr>
        <w:t>致：(采购人或采购代理机构</w:t>
      </w:r>
      <w:r>
        <w:rPr>
          <w:rFonts w:ascii="Calibri" w:hAnsi="Calibri" w:cs="Calibri"/>
        </w:rPr>
        <w:t>)       </w:t>
      </w:r>
      <w:r>
        <w:rPr>
          <w:rFonts w:hint="eastAsia" w:ascii="宋体" w:hAnsi="宋体" w:eastAsia="宋体" w:cs="宋体"/>
        </w:rPr>
        <w:t> </w:t>
      </w:r>
    </w:p>
    <w:p>
      <w:pPr>
        <w:pStyle w:val="8"/>
        <w:widowControl/>
        <w:spacing w:before="75" w:beforeAutospacing="0" w:after="75" w:afterAutospacing="0" w:line="435" w:lineRule="atLeast"/>
        <w:jc w:val="both"/>
      </w:pPr>
      <w:r>
        <w:rPr>
          <w:rFonts w:hint="eastAsia" w:ascii="宋体" w:hAnsi="宋体" w:eastAsia="宋体" w:cs="宋体"/>
        </w:rPr>
        <w:t>    1、关于贵方______年______月______日      项目（项目编号:       ）的采购公告（或采购邀请），本签字人代表供应商参加竞争性谈判，我方提供竞争性谈判文件中规定的相应资料和说明。本签字人确认响应文件中所有提交的文件、声明或资料（包括但不限于资格证明文件）是真实的、合法的、准确的、有效的。</w:t>
      </w:r>
    </w:p>
    <w:p>
      <w:pPr>
        <w:pStyle w:val="8"/>
        <w:widowControl/>
        <w:spacing w:before="75" w:beforeAutospacing="0" w:after="75" w:afterAutospacing="0" w:line="435" w:lineRule="atLeast"/>
      </w:pPr>
      <w:r>
        <w:rPr>
          <w:rFonts w:hint="eastAsia" w:ascii="宋体" w:hAnsi="宋体" w:eastAsia="宋体" w:cs="宋体"/>
        </w:rPr>
        <w:t>    </w:t>
      </w:r>
    </w:p>
    <w:p>
      <w:pPr>
        <w:pStyle w:val="8"/>
        <w:widowControl/>
        <w:spacing w:before="75" w:beforeAutospacing="0" w:after="75" w:afterAutospacing="0" w:line="360" w:lineRule="atLeast"/>
        <w:ind w:left="540"/>
        <w:rPr>
          <w:rFonts w:ascii="宋体" w:hAnsi="宋体" w:eastAsia="宋体" w:cs="宋体"/>
        </w:rPr>
      </w:pPr>
      <w:r>
        <w:rPr>
          <w:rFonts w:hint="eastAsia" w:ascii="宋体" w:hAnsi="宋体" w:eastAsia="宋体" w:cs="宋体"/>
        </w:rPr>
        <w:t>2、供应商的基本概况：</w:t>
      </w:r>
    </w:p>
    <w:p>
      <w:pPr>
        <w:pStyle w:val="8"/>
        <w:widowControl/>
        <w:spacing w:before="75" w:beforeAutospacing="0" w:after="75" w:afterAutospacing="0" w:line="360" w:lineRule="atLeast"/>
        <w:ind w:left="540"/>
        <w:rPr>
          <w:rFonts w:ascii="宋体" w:hAnsi="宋体" w:eastAsia="宋体" w:cs="宋体"/>
        </w:rPr>
      </w:pPr>
      <w:r>
        <w:rPr>
          <w:rFonts w:hint="eastAsia" w:ascii="宋体" w:hAnsi="宋体" w:eastAsia="宋体" w:cs="宋体"/>
        </w:rPr>
        <w:t>2.1供应商单位名称：</w:t>
      </w:r>
    </w:p>
    <w:p>
      <w:pPr>
        <w:pStyle w:val="8"/>
        <w:widowControl/>
        <w:spacing w:before="75" w:beforeAutospacing="0" w:after="75" w:afterAutospacing="0" w:line="360" w:lineRule="atLeast"/>
        <w:ind w:left="540"/>
        <w:rPr>
          <w:rFonts w:ascii="宋体" w:hAnsi="宋体" w:eastAsia="宋体" w:cs="宋体"/>
        </w:rPr>
      </w:pPr>
      <w:r>
        <w:rPr>
          <w:rFonts w:hint="eastAsia" w:ascii="宋体" w:hAnsi="宋体" w:eastAsia="宋体" w:cs="宋体"/>
        </w:rPr>
        <w:t>2.2注册地址：       </w:t>
      </w:r>
    </w:p>
    <w:p>
      <w:pPr>
        <w:pStyle w:val="8"/>
        <w:widowControl/>
        <w:spacing w:before="75" w:beforeAutospacing="0" w:after="75" w:afterAutospacing="0" w:line="360" w:lineRule="atLeast"/>
        <w:ind w:left="540"/>
      </w:pPr>
      <w:r>
        <w:rPr>
          <w:rFonts w:hint="eastAsia" w:ascii="宋体" w:hAnsi="宋体" w:eastAsia="宋体" w:cs="宋体"/>
        </w:rPr>
        <w:t>2.3单位负责人姓名：        性别：     年龄：     职务：      。</w:t>
      </w:r>
    </w:p>
    <w:p>
      <w:pPr>
        <w:pStyle w:val="8"/>
        <w:widowControl/>
        <w:spacing w:before="75" w:beforeAutospacing="0" w:after="75" w:afterAutospacing="0" w:line="435" w:lineRule="atLeast"/>
        <w:ind w:firstLine="480"/>
      </w:pPr>
      <w:r>
        <w:rPr>
          <w:rFonts w:hint="eastAsia" w:ascii="宋体" w:hAnsi="宋体" w:eastAsia="宋体" w:cs="宋体"/>
        </w:rPr>
        <w:t>备注：“单位负责人”指单位法定代表人（供应商为法人的）或法律、法规规定代表单位行使职权的主要负责人（供应商为其他组织的）。</w:t>
      </w:r>
    </w:p>
    <w:p>
      <w:pPr>
        <w:pStyle w:val="8"/>
        <w:widowControl/>
        <w:spacing w:before="75" w:beforeAutospacing="0" w:after="75" w:afterAutospacing="0" w:line="435" w:lineRule="atLeast"/>
        <w:ind w:firstLine="480"/>
      </w:pPr>
      <w:r>
        <w:rPr>
          <w:rFonts w:hint="eastAsia" w:ascii="宋体" w:hAnsi="宋体" w:eastAsia="宋体" w:cs="宋体"/>
        </w:rPr>
        <w:t>对于接受联合体形式的谈判且供应商是联合体的，则联合体各成员都应当提交本资格证明文件。</w:t>
      </w:r>
    </w:p>
    <w:p>
      <w:pPr>
        <w:pStyle w:val="8"/>
        <w:widowControl/>
        <w:spacing w:before="75" w:beforeAutospacing="0" w:after="75" w:afterAutospacing="0" w:line="435" w:lineRule="atLeast"/>
      </w:pPr>
      <w:r>
        <w:rPr>
          <w:rFonts w:hint="eastAsia" w:ascii="宋体" w:hAnsi="宋体" w:eastAsia="宋体" w:cs="宋体"/>
        </w:rPr>
        <w:t> </w:t>
      </w:r>
    </w:p>
    <w:p>
      <w:pPr>
        <w:pStyle w:val="8"/>
        <w:widowControl/>
        <w:spacing w:before="75" w:beforeAutospacing="0" w:after="75" w:afterAutospacing="0" w:line="435" w:lineRule="atLeast"/>
      </w:pPr>
      <w:r>
        <w:rPr>
          <w:rFonts w:hint="eastAsia" w:ascii="宋体" w:hAnsi="宋体" w:eastAsia="宋体" w:cs="宋体"/>
        </w:rPr>
        <w:t> </w:t>
      </w:r>
    </w:p>
    <w:p>
      <w:pPr>
        <w:spacing w:line="480" w:lineRule="exact"/>
        <w:rPr>
          <w:rFonts w:ascii="宋体" w:hAnsi="宋体"/>
          <w:sz w:val="24"/>
        </w:rPr>
      </w:pPr>
      <w:r>
        <w:rPr>
          <w:rFonts w:hint="eastAsia" w:ascii="宋体" w:hAnsi="宋体"/>
          <w:sz w:val="24"/>
        </w:rPr>
        <w:t>供应商（全称并加盖公章）：</w:t>
      </w:r>
      <w:r>
        <w:rPr>
          <w:rFonts w:hint="eastAsia" w:ascii="宋体" w:hAnsi="宋体"/>
          <w:sz w:val="24"/>
          <w:u w:val="single"/>
        </w:rPr>
        <w:t xml:space="preserve">              .</w:t>
      </w:r>
    </w:p>
    <w:p>
      <w:pPr>
        <w:spacing w:line="480" w:lineRule="exact"/>
        <w:rPr>
          <w:rFonts w:hAnsi="宋体"/>
          <w:sz w:val="24"/>
        </w:rPr>
      </w:pPr>
      <w:r>
        <w:rPr>
          <w:rFonts w:hint="eastAsia" w:ascii="宋体" w:hAnsi="宋体"/>
          <w:sz w:val="24"/>
        </w:rPr>
        <w:t>供应商代表签字：</w:t>
      </w:r>
      <w:r>
        <w:rPr>
          <w:rFonts w:hint="eastAsia" w:ascii="宋体" w:hAnsi="宋体"/>
          <w:sz w:val="24"/>
          <w:u w:val="single"/>
        </w:rPr>
        <w:t xml:space="preserve">                       .</w:t>
      </w:r>
    </w:p>
    <w:p>
      <w:pPr>
        <w:pStyle w:val="5"/>
        <w:snapToGrid w:val="0"/>
        <w:spacing w:line="480" w:lineRule="exact"/>
        <w:jc w:val="left"/>
        <w:rPr>
          <w:rFonts w:hAnsi="宋体"/>
          <w:sz w:val="24"/>
        </w:rPr>
      </w:pPr>
      <w:r>
        <w:rPr>
          <w:rFonts w:hint="eastAsia" w:hAnsi="宋体"/>
          <w:sz w:val="24"/>
        </w:rPr>
        <w:t>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rPr>
        <w:t>日</w:t>
      </w:r>
    </w:p>
    <w:p>
      <w:pPr>
        <w:pStyle w:val="8"/>
        <w:widowControl/>
        <w:spacing w:before="75" w:beforeAutospacing="0" w:after="75" w:afterAutospacing="0" w:line="435" w:lineRule="atLeast"/>
      </w:pPr>
      <w:r>
        <w:rPr>
          <w:rFonts w:hint="eastAsia" w:ascii="宋体" w:hAnsi="宋体" w:eastAsia="宋体" w:cs="宋体"/>
        </w:rPr>
        <w:t> </w:t>
      </w:r>
    </w:p>
    <w:p>
      <w:pPr>
        <w:pStyle w:val="8"/>
        <w:widowControl/>
        <w:spacing w:before="75" w:beforeAutospacing="0" w:after="75" w:afterAutospacing="0"/>
      </w:pPr>
      <w:r>
        <w:rPr>
          <w:rFonts w:hint="eastAsia" w:ascii="宋体" w:hAnsi="宋体" w:eastAsia="宋体" w:cs="宋体"/>
        </w:rPr>
        <w:t>                            </w:t>
      </w:r>
    </w:p>
    <w:p>
      <w:pPr>
        <w:pStyle w:val="8"/>
        <w:widowControl/>
        <w:spacing w:before="75" w:beforeAutospacing="0" w:after="75" w:afterAutospacing="0" w:line="375" w:lineRule="atLeast"/>
      </w:pPr>
      <w:r>
        <w:t> </w:t>
      </w:r>
    </w:p>
    <w:p>
      <w:pPr>
        <w:pStyle w:val="8"/>
        <w:widowControl/>
        <w:spacing w:before="75" w:beforeAutospacing="0" w:after="75" w:afterAutospacing="0" w:line="375" w:lineRule="atLeast"/>
        <w:rPr>
          <w:rFonts w:hint="eastAsia" w:ascii="宋体" w:hAnsi="宋体" w:eastAsia="宋体" w:cs="宋体"/>
        </w:rPr>
      </w:pPr>
    </w:p>
    <w:p>
      <w:pPr>
        <w:pStyle w:val="8"/>
        <w:widowControl/>
        <w:spacing w:before="75" w:beforeAutospacing="0" w:after="75" w:afterAutospacing="0" w:line="375" w:lineRule="atLeast"/>
      </w:pPr>
      <w:bookmarkStart w:id="1" w:name="_GoBack"/>
      <w:bookmarkEnd w:id="1"/>
      <w:r>
        <w:rPr>
          <w:rFonts w:hint="eastAsia" w:ascii="宋体" w:hAnsi="宋体" w:eastAsia="宋体" w:cs="宋体"/>
        </w:rPr>
        <w:t>附件3-2        </w:t>
      </w:r>
      <w:r>
        <w:rPr>
          <w:rStyle w:val="11"/>
          <w:rFonts w:hint="eastAsia" w:ascii="宋体" w:hAnsi="宋体" w:eastAsia="宋体" w:cs="宋体"/>
        </w:rPr>
        <w:t>供应商的资格声明</w:t>
      </w:r>
      <w:r>
        <w:rPr>
          <w:rFonts w:hint="eastAsia" w:ascii="宋体" w:hAnsi="宋体" w:eastAsia="宋体" w:cs="宋体"/>
        </w:rPr>
        <w:t> </w:t>
      </w:r>
    </w:p>
    <w:p>
      <w:pPr>
        <w:pStyle w:val="8"/>
        <w:widowControl/>
        <w:spacing w:before="75" w:beforeAutospacing="0" w:after="75" w:afterAutospacing="0" w:line="375" w:lineRule="atLeast"/>
        <w:jc w:val="both"/>
      </w:pPr>
      <w:r>
        <w:rPr>
          <w:rFonts w:hint="eastAsia" w:ascii="宋体" w:hAnsi="宋体" w:eastAsia="宋体" w:cs="宋体"/>
        </w:rPr>
        <w:t xml:space="preserve">致：(采购人或采购代理机构)       </w:t>
      </w:r>
    </w:p>
    <w:p>
      <w:pPr>
        <w:pStyle w:val="8"/>
        <w:widowControl/>
        <w:spacing w:before="75" w:beforeAutospacing="0" w:after="75" w:afterAutospacing="0" w:line="375" w:lineRule="atLeast"/>
        <w:jc w:val="both"/>
      </w:pPr>
      <w:r>
        <w:rPr>
          <w:rStyle w:val="11"/>
          <w:rFonts w:hint="eastAsia" w:ascii="宋体" w:hAnsi="宋体" w:eastAsia="宋体" w:cs="宋体"/>
        </w:rPr>
        <w:t>    1、</w:t>
      </w:r>
      <w:r>
        <w:rPr>
          <w:rFonts w:hint="eastAsia" w:ascii="宋体" w:hAnsi="宋体" w:eastAsia="宋体" w:cs="宋体"/>
        </w:rPr>
        <w:t>我方已知晓竞争性谈判文件要求并认真审核自身情况，在此郑重声明，我方具备并满足下列各项条款的规定。本声明如有虚假或不实之处，我方将失去合格供应商资格。</w:t>
      </w:r>
    </w:p>
    <w:tbl>
      <w:tblPr>
        <w:tblStyle w:val="9"/>
        <w:tblW w:w="852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5625"/>
        <w:gridCol w:w="289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0" w:type="dxa"/>
            <w:tcBorders>
              <w:top w:val="nil"/>
              <w:left w:val="nil"/>
              <w:bottom w:val="nil"/>
              <w:right w:val="nil"/>
            </w:tcBorders>
            <w:shd w:val="clear" w:color="auto" w:fill="auto"/>
            <w:tcMar>
              <w:top w:w="0" w:type="dxa"/>
              <w:left w:w="105" w:type="dxa"/>
              <w:bottom w:w="0" w:type="dxa"/>
              <w:right w:w="105" w:type="dxa"/>
            </w:tcMar>
            <w:vAlign w:val="center"/>
          </w:tcPr>
          <w:p>
            <w:pPr>
              <w:pStyle w:val="8"/>
              <w:widowControl/>
              <w:spacing w:beforeAutospacing="0" w:afterAutospacing="0" w:line="375" w:lineRule="atLeast"/>
              <w:jc w:val="both"/>
            </w:pPr>
            <w:r>
              <w:rPr>
                <w:rStyle w:val="11"/>
                <w:rFonts w:hint="eastAsia" w:ascii="宋体" w:hAnsi="宋体" w:eastAsia="宋体" w:cs="宋体"/>
              </w:rPr>
              <w:t>《中华人民共和国政府采购法》第二十二条对供应商的要求</w:t>
            </w:r>
          </w:p>
        </w:tc>
        <w:tc>
          <w:tcPr>
            <w:tcW w:w="2880" w:type="dxa"/>
            <w:tcBorders>
              <w:top w:val="nil"/>
              <w:left w:val="nil"/>
              <w:bottom w:val="nil"/>
              <w:right w:val="nil"/>
            </w:tcBorders>
            <w:shd w:val="clear" w:color="auto" w:fill="auto"/>
            <w:tcMar>
              <w:top w:w="0" w:type="dxa"/>
              <w:left w:w="105" w:type="dxa"/>
              <w:bottom w:w="0" w:type="dxa"/>
              <w:right w:w="105" w:type="dxa"/>
            </w:tcMar>
            <w:vAlign w:val="center"/>
          </w:tcPr>
          <w:p>
            <w:pPr>
              <w:pStyle w:val="8"/>
              <w:widowControl/>
              <w:spacing w:beforeAutospacing="0" w:afterAutospacing="0" w:line="375" w:lineRule="atLeast"/>
              <w:jc w:val="both"/>
            </w:pPr>
            <w:r>
              <w:rPr>
                <w:rStyle w:val="11"/>
                <w:rFonts w:hint="eastAsia" w:ascii="宋体" w:hAnsi="宋体" w:eastAsia="宋体" w:cs="宋体"/>
              </w:rPr>
              <w:t>供应商对是否符合要求做如实声明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0" w:type="dxa"/>
            <w:tcBorders>
              <w:top w:val="nil"/>
              <w:left w:val="nil"/>
              <w:bottom w:val="nil"/>
              <w:right w:val="nil"/>
            </w:tcBorders>
            <w:shd w:val="clear" w:color="auto" w:fill="auto"/>
            <w:tcMar>
              <w:top w:w="0" w:type="dxa"/>
              <w:left w:w="105" w:type="dxa"/>
              <w:bottom w:w="0" w:type="dxa"/>
              <w:right w:w="105" w:type="dxa"/>
            </w:tcMar>
            <w:vAlign w:val="center"/>
          </w:tcPr>
          <w:p>
            <w:pPr>
              <w:pStyle w:val="8"/>
              <w:widowControl/>
              <w:spacing w:beforeAutospacing="0" w:afterAutospacing="0" w:line="375" w:lineRule="atLeast"/>
              <w:jc w:val="both"/>
            </w:pPr>
            <w:r>
              <w:rPr>
                <w:rFonts w:hint="eastAsia" w:ascii="宋体" w:hAnsi="宋体" w:eastAsia="宋体" w:cs="宋体"/>
              </w:rPr>
              <w:t>（1）具有独立承担民事责任的能力</w:t>
            </w:r>
          </w:p>
        </w:tc>
        <w:tc>
          <w:tcPr>
            <w:tcW w:w="2880"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0" w:type="dxa"/>
            <w:tcBorders>
              <w:top w:val="nil"/>
              <w:left w:val="nil"/>
              <w:bottom w:val="nil"/>
              <w:right w:val="nil"/>
            </w:tcBorders>
            <w:shd w:val="clear" w:color="auto" w:fill="auto"/>
            <w:tcMar>
              <w:top w:w="0" w:type="dxa"/>
              <w:left w:w="105" w:type="dxa"/>
              <w:bottom w:w="0" w:type="dxa"/>
              <w:right w:w="105" w:type="dxa"/>
            </w:tcMar>
            <w:vAlign w:val="center"/>
          </w:tcPr>
          <w:p>
            <w:pPr>
              <w:pStyle w:val="8"/>
              <w:widowControl/>
              <w:spacing w:beforeAutospacing="0" w:afterAutospacing="0" w:line="375" w:lineRule="atLeast"/>
              <w:jc w:val="both"/>
            </w:pPr>
            <w:r>
              <w:rPr>
                <w:rFonts w:hint="eastAsia" w:ascii="宋体" w:hAnsi="宋体" w:eastAsia="宋体" w:cs="宋体"/>
              </w:rPr>
              <w:t>（2）具有良好的商业信誉和健全的财务会计制度</w:t>
            </w:r>
          </w:p>
        </w:tc>
        <w:tc>
          <w:tcPr>
            <w:tcW w:w="2880"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0" w:type="dxa"/>
            <w:tcBorders>
              <w:top w:val="nil"/>
              <w:left w:val="nil"/>
              <w:bottom w:val="nil"/>
              <w:right w:val="nil"/>
            </w:tcBorders>
            <w:shd w:val="clear" w:color="auto" w:fill="auto"/>
            <w:tcMar>
              <w:top w:w="0" w:type="dxa"/>
              <w:left w:w="105" w:type="dxa"/>
              <w:bottom w:w="0" w:type="dxa"/>
              <w:right w:w="105" w:type="dxa"/>
            </w:tcMar>
            <w:vAlign w:val="center"/>
          </w:tcPr>
          <w:p>
            <w:pPr>
              <w:pStyle w:val="8"/>
              <w:widowControl/>
              <w:spacing w:beforeAutospacing="0" w:afterAutospacing="0" w:line="375" w:lineRule="atLeast"/>
              <w:jc w:val="both"/>
            </w:pPr>
            <w:r>
              <w:rPr>
                <w:rFonts w:hint="eastAsia" w:ascii="宋体" w:hAnsi="宋体" w:eastAsia="宋体" w:cs="宋体"/>
              </w:rPr>
              <w:t>（3）具有履行合同所必需的设备和专业技术能力</w:t>
            </w:r>
          </w:p>
        </w:tc>
        <w:tc>
          <w:tcPr>
            <w:tcW w:w="2880"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0" w:type="dxa"/>
            <w:tcBorders>
              <w:top w:val="nil"/>
              <w:left w:val="nil"/>
              <w:bottom w:val="nil"/>
              <w:right w:val="nil"/>
            </w:tcBorders>
            <w:shd w:val="clear" w:color="auto" w:fill="auto"/>
            <w:tcMar>
              <w:top w:w="0" w:type="dxa"/>
              <w:left w:w="105" w:type="dxa"/>
              <w:bottom w:w="0" w:type="dxa"/>
              <w:right w:w="105" w:type="dxa"/>
            </w:tcMar>
            <w:vAlign w:val="center"/>
          </w:tcPr>
          <w:p>
            <w:pPr>
              <w:pStyle w:val="8"/>
              <w:widowControl/>
              <w:spacing w:beforeAutospacing="0" w:afterAutospacing="0" w:line="375" w:lineRule="atLeast"/>
              <w:jc w:val="both"/>
            </w:pPr>
            <w:r>
              <w:rPr>
                <w:rFonts w:hint="eastAsia" w:ascii="宋体" w:hAnsi="宋体" w:eastAsia="宋体" w:cs="宋体"/>
              </w:rPr>
              <w:t>（4）有依法缴纳税收和社会保障资金的良好记录</w:t>
            </w:r>
          </w:p>
        </w:tc>
        <w:tc>
          <w:tcPr>
            <w:tcW w:w="2880"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0" w:type="dxa"/>
            <w:tcBorders>
              <w:top w:val="nil"/>
              <w:left w:val="nil"/>
              <w:bottom w:val="nil"/>
              <w:right w:val="nil"/>
            </w:tcBorders>
            <w:shd w:val="clear" w:color="auto" w:fill="auto"/>
            <w:tcMar>
              <w:top w:w="0" w:type="dxa"/>
              <w:left w:w="105" w:type="dxa"/>
              <w:bottom w:w="0" w:type="dxa"/>
              <w:right w:w="105" w:type="dxa"/>
            </w:tcMar>
            <w:vAlign w:val="center"/>
          </w:tcPr>
          <w:p>
            <w:pPr>
              <w:pStyle w:val="8"/>
              <w:widowControl/>
              <w:spacing w:beforeAutospacing="0" w:afterAutospacing="0" w:line="375" w:lineRule="atLeast"/>
              <w:jc w:val="both"/>
            </w:pPr>
            <w:r>
              <w:rPr>
                <w:rFonts w:hint="eastAsia" w:ascii="宋体" w:hAnsi="宋体" w:eastAsia="宋体" w:cs="宋体"/>
              </w:rPr>
              <w:t>（5）参加政府采购活动前三年内，在经营活动中没有重大违法记录</w:t>
            </w:r>
          </w:p>
        </w:tc>
        <w:tc>
          <w:tcPr>
            <w:tcW w:w="2880"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15" w:type="dxa"/>
        </w:trPr>
        <w:tc>
          <w:tcPr>
            <w:tcW w:w="5640" w:type="dxa"/>
            <w:tcBorders>
              <w:top w:val="nil"/>
              <w:left w:val="nil"/>
              <w:bottom w:val="nil"/>
              <w:right w:val="nil"/>
            </w:tcBorders>
            <w:shd w:val="clear" w:color="auto" w:fill="auto"/>
            <w:tcMar>
              <w:top w:w="0" w:type="dxa"/>
              <w:left w:w="105" w:type="dxa"/>
              <w:bottom w:w="0" w:type="dxa"/>
              <w:right w:w="105" w:type="dxa"/>
            </w:tcMar>
            <w:vAlign w:val="center"/>
          </w:tcPr>
          <w:p>
            <w:pPr>
              <w:pStyle w:val="8"/>
              <w:widowControl/>
              <w:spacing w:beforeAutospacing="0" w:afterAutospacing="0" w:line="375" w:lineRule="atLeast"/>
              <w:jc w:val="both"/>
            </w:pPr>
            <w:r>
              <w:rPr>
                <w:rFonts w:hint="eastAsia" w:ascii="宋体" w:hAnsi="宋体" w:eastAsia="宋体" w:cs="宋体"/>
              </w:rPr>
              <w:t>（6）法律、行政法规规定的其他条件。</w:t>
            </w:r>
          </w:p>
        </w:tc>
        <w:tc>
          <w:tcPr>
            <w:tcW w:w="2880"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0" w:type="dxa"/>
            <w:tcBorders>
              <w:top w:val="nil"/>
              <w:left w:val="nil"/>
              <w:bottom w:val="nil"/>
              <w:right w:val="nil"/>
            </w:tcBorders>
            <w:shd w:val="clear" w:color="auto" w:fill="auto"/>
            <w:tcMar>
              <w:top w:w="0" w:type="dxa"/>
              <w:left w:w="105" w:type="dxa"/>
              <w:bottom w:w="0" w:type="dxa"/>
              <w:right w:w="105" w:type="dxa"/>
            </w:tcMar>
            <w:vAlign w:val="center"/>
          </w:tcPr>
          <w:p>
            <w:pPr>
              <w:pStyle w:val="8"/>
              <w:widowControl/>
              <w:spacing w:beforeAutospacing="0" w:afterAutospacing="0" w:line="375" w:lineRule="atLeast"/>
              <w:jc w:val="both"/>
            </w:pPr>
            <w:r>
              <w:rPr>
                <w:rStyle w:val="11"/>
                <w:rFonts w:hint="eastAsia" w:ascii="宋体" w:hAnsi="宋体" w:eastAsia="宋体" w:cs="宋体"/>
              </w:rPr>
              <w:t>谈判文件对合格供应商的一般规定</w:t>
            </w:r>
          </w:p>
        </w:tc>
        <w:tc>
          <w:tcPr>
            <w:tcW w:w="2880" w:type="dxa"/>
            <w:tcBorders>
              <w:top w:val="nil"/>
              <w:left w:val="nil"/>
              <w:bottom w:val="nil"/>
              <w:right w:val="nil"/>
            </w:tcBorders>
            <w:shd w:val="clear" w:color="auto" w:fill="auto"/>
            <w:tcMar>
              <w:top w:w="0" w:type="dxa"/>
              <w:left w:w="105" w:type="dxa"/>
              <w:bottom w:w="0" w:type="dxa"/>
              <w:right w:w="105" w:type="dxa"/>
            </w:tcMar>
            <w:vAlign w:val="center"/>
          </w:tcPr>
          <w:p>
            <w:pPr>
              <w:pStyle w:val="8"/>
              <w:widowControl/>
              <w:spacing w:beforeAutospacing="0" w:afterAutospacing="0" w:line="375" w:lineRule="atLeast"/>
              <w:jc w:val="both"/>
            </w:pPr>
            <w:r>
              <w:rPr>
                <w:rStyle w:val="11"/>
                <w:rFonts w:hint="eastAsia" w:ascii="宋体" w:hAnsi="宋体" w:eastAsia="宋体" w:cs="宋体"/>
              </w:rPr>
              <w:t>供应商对是否违反一般规定做如实声明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0" w:type="dxa"/>
            <w:tcBorders>
              <w:top w:val="nil"/>
              <w:left w:val="nil"/>
              <w:bottom w:val="nil"/>
              <w:right w:val="nil"/>
            </w:tcBorders>
            <w:shd w:val="clear" w:color="auto" w:fill="auto"/>
            <w:tcMar>
              <w:top w:w="0" w:type="dxa"/>
              <w:left w:w="105" w:type="dxa"/>
              <w:bottom w:w="0" w:type="dxa"/>
              <w:right w:w="105" w:type="dxa"/>
            </w:tcMar>
            <w:vAlign w:val="center"/>
          </w:tcPr>
          <w:p>
            <w:pPr>
              <w:pStyle w:val="8"/>
              <w:widowControl/>
              <w:spacing w:beforeAutospacing="0" w:afterAutospacing="0" w:line="375" w:lineRule="atLeast"/>
              <w:jc w:val="both"/>
            </w:pPr>
            <w:r>
              <w:rPr>
                <w:rFonts w:hint="eastAsia" w:ascii="宋体" w:hAnsi="宋体" w:eastAsia="宋体" w:cs="宋体"/>
              </w:rPr>
              <w:t>供应商应当遵守中国的有关法律、法规和规章的规定，参加政府采购活动时已经自觉检查并按照政府采购相关法律规定，主动回避相应利害关系。</w:t>
            </w:r>
          </w:p>
        </w:tc>
        <w:tc>
          <w:tcPr>
            <w:tcW w:w="2880"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0" w:type="dxa"/>
            <w:tcBorders>
              <w:top w:val="nil"/>
              <w:left w:val="nil"/>
              <w:bottom w:val="nil"/>
              <w:right w:val="nil"/>
            </w:tcBorders>
            <w:shd w:val="clear" w:color="auto" w:fill="auto"/>
            <w:tcMar>
              <w:top w:w="0" w:type="dxa"/>
              <w:left w:w="105" w:type="dxa"/>
              <w:bottom w:w="0" w:type="dxa"/>
              <w:right w:w="105" w:type="dxa"/>
            </w:tcMar>
            <w:vAlign w:val="center"/>
          </w:tcPr>
          <w:p>
            <w:pPr>
              <w:pStyle w:val="8"/>
              <w:widowControl/>
              <w:spacing w:beforeAutospacing="0" w:afterAutospacing="0" w:line="375" w:lineRule="atLeast"/>
              <w:jc w:val="both"/>
            </w:pPr>
            <w:r>
              <w:rPr>
                <w:rFonts w:hint="eastAsia" w:ascii="宋体" w:hAnsi="宋体" w:eastAsia="宋体" w:cs="宋体"/>
              </w:rPr>
              <w:t>为采购项目提供整体设计、规范编制或项目管理、监理、检测等服务的供应商，不得再参加该采购项目除整体设计、规范编制和项目管理、监理、检测等服务之外的其他采购活动。</w:t>
            </w:r>
          </w:p>
        </w:tc>
        <w:tc>
          <w:tcPr>
            <w:tcW w:w="2880"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0" w:type="dxa"/>
            <w:tcBorders>
              <w:top w:val="nil"/>
              <w:left w:val="nil"/>
              <w:bottom w:val="nil"/>
              <w:right w:val="nil"/>
            </w:tcBorders>
            <w:shd w:val="clear" w:color="auto" w:fill="auto"/>
            <w:tcMar>
              <w:top w:w="0" w:type="dxa"/>
              <w:left w:w="105" w:type="dxa"/>
              <w:bottom w:w="0" w:type="dxa"/>
              <w:right w:w="105" w:type="dxa"/>
            </w:tcMar>
            <w:vAlign w:val="center"/>
          </w:tcPr>
          <w:p>
            <w:pPr>
              <w:pStyle w:val="8"/>
              <w:widowControl/>
              <w:spacing w:beforeAutospacing="0" w:afterAutospacing="0" w:line="375" w:lineRule="atLeast"/>
              <w:jc w:val="both"/>
            </w:pPr>
            <w:r>
              <w:rPr>
                <w:rFonts w:hint="eastAsia" w:ascii="宋体" w:hAnsi="宋体" w:eastAsia="宋体" w:cs="宋体"/>
              </w:rPr>
              <w:t>列入失信被执行人、重大税收违法案件当事人名单、政府采购严重违法失信行为记录名单的供应商，不得参加政府采购活动。</w:t>
            </w:r>
          </w:p>
        </w:tc>
        <w:tc>
          <w:tcPr>
            <w:tcW w:w="2880"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r>
    </w:tbl>
    <w:p>
      <w:pPr>
        <w:pStyle w:val="8"/>
        <w:widowControl/>
        <w:spacing w:before="75" w:beforeAutospacing="0" w:after="75" w:afterAutospacing="0" w:line="375" w:lineRule="atLeast"/>
        <w:ind w:firstLine="480"/>
        <w:jc w:val="both"/>
      </w:pPr>
      <w:r>
        <w:rPr>
          <w:rFonts w:hint="eastAsia" w:ascii="宋体" w:hAnsi="宋体" w:eastAsia="宋体" w:cs="宋体"/>
        </w:rPr>
        <w:t>2、我方对上述声明的真实性、合法性、准确性、有效性负责，并愿意根据谈判文件和谈判过程中贵方要求提供全部现有资料、数据、文件等予以证实。</w:t>
      </w:r>
    </w:p>
    <w:p>
      <w:pPr>
        <w:pStyle w:val="8"/>
        <w:widowControl/>
        <w:spacing w:before="75" w:beforeAutospacing="0" w:after="75" w:afterAutospacing="0" w:line="435" w:lineRule="atLeast"/>
        <w:ind w:firstLine="480"/>
      </w:pPr>
      <w:r>
        <w:rPr>
          <w:rFonts w:hint="eastAsia" w:ascii="宋体" w:hAnsi="宋体" w:eastAsia="宋体" w:cs="宋体"/>
        </w:rPr>
        <w:t>备注：对于接受联合体形式的谈判且供应商是联合体的，则联合体各成员都应当提交本资格证明文件。</w:t>
      </w:r>
    </w:p>
    <w:p>
      <w:pPr>
        <w:spacing w:line="480" w:lineRule="exact"/>
        <w:rPr>
          <w:rFonts w:ascii="宋体" w:hAnsi="宋体"/>
          <w:sz w:val="24"/>
        </w:rPr>
      </w:pPr>
      <w:r>
        <w:rPr>
          <w:rFonts w:hint="eastAsia" w:ascii="宋体" w:hAnsi="宋体"/>
          <w:sz w:val="24"/>
        </w:rPr>
        <w:t>供应商（全称并加盖公章）：</w:t>
      </w:r>
      <w:r>
        <w:rPr>
          <w:rFonts w:hint="eastAsia" w:ascii="宋体" w:hAnsi="宋体"/>
          <w:sz w:val="24"/>
          <w:u w:val="single"/>
        </w:rPr>
        <w:t xml:space="preserve">              .</w:t>
      </w:r>
    </w:p>
    <w:p>
      <w:pPr>
        <w:spacing w:line="480" w:lineRule="exact"/>
        <w:rPr>
          <w:rFonts w:hAnsi="宋体"/>
          <w:sz w:val="24"/>
        </w:rPr>
      </w:pPr>
      <w:r>
        <w:rPr>
          <w:rFonts w:hint="eastAsia" w:ascii="宋体" w:hAnsi="宋体"/>
          <w:sz w:val="24"/>
        </w:rPr>
        <w:t>供应商代表签字：</w:t>
      </w:r>
      <w:r>
        <w:rPr>
          <w:rFonts w:hint="eastAsia" w:ascii="宋体" w:hAnsi="宋体"/>
          <w:sz w:val="24"/>
          <w:u w:val="single"/>
        </w:rPr>
        <w:t xml:space="preserve">                       .</w:t>
      </w:r>
    </w:p>
    <w:p>
      <w:pPr>
        <w:pStyle w:val="5"/>
        <w:snapToGrid w:val="0"/>
        <w:spacing w:line="480" w:lineRule="exact"/>
        <w:jc w:val="left"/>
        <w:rPr>
          <w:rFonts w:hAnsi="宋体"/>
          <w:sz w:val="24"/>
        </w:rPr>
      </w:pPr>
      <w:r>
        <w:rPr>
          <w:rFonts w:hint="eastAsia" w:hAnsi="宋体"/>
          <w:sz w:val="24"/>
        </w:rPr>
        <w:t>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rPr>
        <w:t>日</w:t>
      </w:r>
    </w:p>
    <w:p>
      <w:pPr>
        <w:rPr>
          <w:rFonts w:ascii="宋体" w:hAnsi="宋体" w:eastAsia="宋体" w:cs="宋体"/>
          <w:sz w:val="24"/>
        </w:rPr>
      </w:pPr>
    </w:p>
    <w:p>
      <w:pPr>
        <w:pStyle w:val="8"/>
        <w:widowControl/>
        <w:spacing w:before="75" w:beforeAutospacing="0" w:after="75" w:afterAutospacing="0" w:line="375" w:lineRule="atLeast"/>
      </w:pPr>
      <w:r>
        <w:rPr>
          <w:rFonts w:hint="eastAsia" w:ascii="宋体" w:hAnsi="宋体" w:eastAsia="宋体" w:cs="宋体"/>
        </w:rPr>
        <w:t>附件3-3         </w:t>
      </w:r>
      <w:r>
        <w:rPr>
          <w:rStyle w:val="11"/>
          <w:rFonts w:hint="eastAsia" w:ascii="宋体" w:hAnsi="宋体" w:eastAsia="宋体" w:cs="宋体"/>
        </w:rPr>
        <w:t>单位负责人授权书</w:t>
      </w:r>
    </w:p>
    <w:p>
      <w:pPr>
        <w:pStyle w:val="8"/>
        <w:widowControl/>
        <w:spacing w:before="75" w:beforeAutospacing="0" w:after="75" w:afterAutospacing="0" w:line="405" w:lineRule="atLeast"/>
      </w:pPr>
      <w:r>
        <w:rPr>
          <w:rFonts w:hint="eastAsia" w:ascii="宋体" w:hAnsi="宋体" w:eastAsia="宋体" w:cs="宋体"/>
        </w:rPr>
        <w:t> </w:t>
      </w:r>
    </w:p>
    <w:p>
      <w:pPr>
        <w:pStyle w:val="8"/>
        <w:widowControl/>
        <w:spacing w:before="75" w:beforeAutospacing="0" w:after="75" w:afterAutospacing="0" w:line="360" w:lineRule="atLeast"/>
      </w:pPr>
      <w:r>
        <w:rPr>
          <w:rFonts w:hint="eastAsia" w:ascii="宋体" w:hAnsi="宋体" w:eastAsia="宋体" w:cs="宋体"/>
        </w:rPr>
        <w:t>致：(采购人或采购代理机构</w:t>
      </w:r>
      <w:r>
        <w:rPr>
          <w:rFonts w:ascii="Calibri" w:hAnsi="Calibri" w:cs="Calibri"/>
        </w:rPr>
        <w:t>)      </w:t>
      </w:r>
      <w:r>
        <w:rPr>
          <w:rFonts w:hint="eastAsia" w:ascii="宋体" w:hAnsi="宋体" w:eastAsia="宋体" w:cs="宋体"/>
        </w:rPr>
        <w:t> </w:t>
      </w:r>
    </w:p>
    <w:p>
      <w:pPr>
        <w:pStyle w:val="8"/>
        <w:widowControl/>
        <w:spacing w:before="75" w:beforeAutospacing="0" w:after="75" w:afterAutospacing="0" w:line="360" w:lineRule="atLeast"/>
        <w:ind w:firstLine="480"/>
      </w:pPr>
      <w:r>
        <w:rPr>
          <w:rFonts w:hint="eastAsia" w:ascii="宋体" w:hAnsi="宋体" w:eastAsia="宋体" w:cs="宋体"/>
        </w:rPr>
        <w:t>我方的单位负责人（填写“单位负责人全名”）授权（填写“供应商代表全名”）为我方的供应商代表，代表我方参加  （填写“项目名称”）   项目（项目编号：         ）的响应谈判，全权代表我方处理响应谈判过程的一切事宜，包括但不限于：递交响应文件、参与谈判、澄清、签约等工作。供应商代表在响应谈判过程中所签署的一切文件和处理与之有关的一切事务，我方均予以认可并对此承担责任。</w:t>
      </w:r>
    </w:p>
    <w:p>
      <w:pPr>
        <w:pStyle w:val="8"/>
        <w:widowControl/>
        <w:spacing w:before="75" w:beforeAutospacing="0" w:after="75" w:afterAutospacing="0" w:line="360" w:lineRule="atLeast"/>
      </w:pPr>
      <w:r>
        <w:rPr>
          <w:rFonts w:hint="eastAsia" w:ascii="宋体" w:hAnsi="宋体" w:eastAsia="宋体" w:cs="宋体"/>
        </w:rPr>
        <w:t>    供应商代表无转委权。特此授权。</w:t>
      </w:r>
    </w:p>
    <w:p>
      <w:pPr>
        <w:pStyle w:val="8"/>
        <w:widowControl/>
        <w:spacing w:before="75" w:beforeAutospacing="0" w:after="75" w:afterAutospacing="0" w:line="360" w:lineRule="atLeast"/>
        <w:jc w:val="center"/>
      </w:pPr>
      <w:r>
        <w:rPr>
          <w:rFonts w:hint="eastAsia" w:ascii="宋体" w:hAnsi="宋体" w:eastAsia="宋体" w:cs="宋体"/>
        </w:rPr>
        <w:t>（以下无正文）</w:t>
      </w:r>
    </w:p>
    <w:p>
      <w:pPr>
        <w:pStyle w:val="8"/>
        <w:widowControl/>
        <w:spacing w:before="75" w:beforeAutospacing="0" w:after="75" w:afterAutospacing="0" w:line="360" w:lineRule="atLeast"/>
        <w:rPr>
          <w:rFonts w:hint="eastAsia" w:ascii="宋体" w:hAnsi="宋体" w:eastAsia="宋体" w:cs="宋体"/>
        </w:rPr>
      </w:pPr>
      <w:r>
        <w:rPr>
          <w:rFonts w:hint="eastAsia" w:ascii="宋体" w:hAnsi="宋体" w:eastAsia="宋体" w:cs="宋体"/>
        </w:rPr>
        <w:t>单位负责人：     身份证号：      手机：   </w:t>
      </w:r>
    </w:p>
    <w:p>
      <w:pPr>
        <w:pStyle w:val="8"/>
        <w:widowControl/>
        <w:spacing w:before="75" w:beforeAutospacing="0" w:after="75" w:afterAutospacing="0" w:line="360" w:lineRule="atLeast"/>
      </w:pPr>
      <w:r>
        <w:rPr>
          <w:rFonts w:hint="eastAsia" w:ascii="宋体" w:hAnsi="宋体" w:eastAsia="宋体" w:cs="宋体"/>
        </w:rPr>
        <w:t>供应商代表：     身份证号：     </w:t>
      </w:r>
      <w:r>
        <w:rPr>
          <w:rFonts w:hint="eastAsia" w:ascii="宋体" w:hAnsi="宋体" w:eastAsia="宋体" w:cs="宋体"/>
          <w:lang w:val="en-US" w:eastAsia="zh-CN"/>
        </w:rPr>
        <w:t xml:space="preserve"> </w:t>
      </w:r>
      <w:r>
        <w:rPr>
          <w:rFonts w:hint="eastAsia" w:ascii="宋体" w:hAnsi="宋体" w:eastAsia="宋体" w:cs="宋体"/>
        </w:rPr>
        <w:t>手机：   </w:t>
      </w:r>
    </w:p>
    <w:p>
      <w:pPr>
        <w:pStyle w:val="8"/>
        <w:widowControl/>
        <w:spacing w:before="75" w:beforeAutospacing="0" w:after="75" w:afterAutospacing="0" w:line="360" w:lineRule="atLeast"/>
      </w:pPr>
      <w:r>
        <w:rPr>
          <w:rFonts w:hint="eastAsia" w:ascii="宋体" w:hAnsi="宋体" w:eastAsia="宋体" w:cs="宋体"/>
        </w:rPr>
        <w:t> </w:t>
      </w:r>
    </w:p>
    <w:p>
      <w:pPr>
        <w:pStyle w:val="8"/>
        <w:widowControl/>
        <w:spacing w:before="75" w:beforeAutospacing="0" w:after="75" w:afterAutospacing="0" w:line="360" w:lineRule="atLeast"/>
      </w:pPr>
      <w:r>
        <w:rPr>
          <w:rFonts w:hint="eastAsia" w:ascii="宋体" w:hAnsi="宋体" w:eastAsia="宋体" w:cs="宋体"/>
        </w:rPr>
        <w:t>授权方</w:t>
      </w:r>
    </w:p>
    <w:p>
      <w:pPr>
        <w:pStyle w:val="8"/>
        <w:widowControl/>
        <w:spacing w:before="75" w:beforeAutospacing="0" w:after="75" w:afterAutospacing="0" w:line="360" w:lineRule="atLeast"/>
      </w:pPr>
      <w:r>
        <w:rPr>
          <w:rFonts w:hint="eastAsia" w:ascii="宋体" w:hAnsi="宋体" w:eastAsia="宋体" w:cs="宋体"/>
        </w:rPr>
        <w:t>供应商：（全称并加盖单位公章）</w:t>
      </w:r>
    </w:p>
    <w:p>
      <w:pPr>
        <w:pStyle w:val="8"/>
        <w:widowControl/>
        <w:spacing w:before="75" w:beforeAutospacing="0" w:after="75" w:afterAutospacing="0" w:line="360" w:lineRule="atLeast"/>
      </w:pPr>
      <w:r>
        <w:rPr>
          <w:rFonts w:hint="eastAsia" w:ascii="宋体" w:hAnsi="宋体" w:eastAsia="宋体" w:cs="宋体"/>
        </w:rPr>
        <w:t>单位负责人签字或盖章：                   </w:t>
      </w:r>
    </w:p>
    <w:p>
      <w:pPr>
        <w:pStyle w:val="8"/>
        <w:widowControl/>
        <w:spacing w:before="75" w:beforeAutospacing="0" w:after="75" w:afterAutospacing="0" w:line="360" w:lineRule="atLeast"/>
      </w:pPr>
      <w:r>
        <w:rPr>
          <w:rFonts w:hint="eastAsia" w:ascii="宋体" w:hAnsi="宋体" w:eastAsia="宋体" w:cs="宋体"/>
        </w:rPr>
        <w:t> </w:t>
      </w:r>
    </w:p>
    <w:p>
      <w:pPr>
        <w:pStyle w:val="8"/>
        <w:widowControl/>
        <w:spacing w:before="75" w:beforeAutospacing="0" w:after="75" w:afterAutospacing="0" w:line="360" w:lineRule="atLeast"/>
      </w:pPr>
      <w:r>
        <w:rPr>
          <w:rFonts w:hint="eastAsia" w:ascii="宋体" w:hAnsi="宋体" w:eastAsia="宋体" w:cs="宋体"/>
        </w:rPr>
        <w:t>接受授权方</w:t>
      </w:r>
    </w:p>
    <w:p>
      <w:pPr>
        <w:pStyle w:val="8"/>
        <w:widowControl/>
        <w:spacing w:before="75" w:beforeAutospacing="0" w:after="75" w:afterAutospacing="0" w:line="360" w:lineRule="atLeast"/>
        <w:rPr>
          <w:rFonts w:ascii="宋体" w:hAnsi="宋体" w:eastAsia="宋体" w:cs="宋体"/>
        </w:rPr>
      </w:pPr>
      <w:r>
        <w:rPr>
          <w:rFonts w:hint="eastAsia" w:ascii="宋体" w:hAnsi="宋体" w:eastAsia="宋体" w:cs="宋体"/>
        </w:rPr>
        <w:t>供应商代表签字：</w:t>
      </w:r>
    </w:p>
    <w:p>
      <w:pPr>
        <w:pStyle w:val="8"/>
        <w:widowControl/>
        <w:spacing w:before="75" w:beforeAutospacing="0" w:after="75" w:afterAutospacing="0" w:line="360" w:lineRule="atLeast"/>
        <w:rPr>
          <w:rFonts w:ascii="宋体" w:hAnsi="宋体" w:eastAsia="宋体" w:cs="宋体"/>
        </w:rPr>
      </w:pPr>
      <w:r>
        <w:rPr>
          <w:rFonts w:hint="eastAsia" w:ascii="宋体" w:hAnsi="宋体" w:eastAsia="宋体" w:cs="宋体"/>
        </w:rPr>
        <w:t>签署日期：    年   月   日</w:t>
      </w:r>
    </w:p>
    <w:p>
      <w:pPr>
        <w:pStyle w:val="8"/>
        <w:widowControl/>
        <w:spacing w:before="75" w:beforeAutospacing="0" w:after="75" w:afterAutospacing="0" w:line="360" w:lineRule="atLeast"/>
      </w:pPr>
      <w:r>
        <w:rPr>
          <w:rFonts w:hint="eastAsia" w:ascii="宋体" w:hAnsi="宋体" w:eastAsia="宋体" w:cs="宋体"/>
        </w:rPr>
        <w:t>                   </w:t>
      </w:r>
    </w:p>
    <w:p>
      <w:pPr>
        <w:pStyle w:val="8"/>
        <w:widowControl/>
        <w:spacing w:before="75" w:beforeAutospacing="0" w:after="75" w:afterAutospacing="0" w:line="360" w:lineRule="atLeast"/>
        <w:jc w:val="right"/>
      </w:pPr>
    </w:p>
    <w:p>
      <w:pPr>
        <w:pStyle w:val="8"/>
        <w:widowControl/>
        <w:spacing w:before="75" w:beforeAutospacing="0" w:after="75" w:afterAutospacing="0" w:line="360" w:lineRule="atLeast"/>
        <w:jc w:val="right"/>
      </w:pPr>
    </w:p>
    <w:p>
      <w:pPr>
        <w:pStyle w:val="8"/>
        <w:widowControl/>
        <w:spacing w:before="75" w:beforeAutospacing="0" w:after="75" w:afterAutospacing="0" w:line="360" w:lineRule="atLeast"/>
        <w:jc w:val="right"/>
      </w:pPr>
    </w:p>
    <w:p>
      <w:pPr>
        <w:pStyle w:val="8"/>
        <w:widowControl/>
        <w:spacing w:before="75" w:beforeAutospacing="0" w:after="75" w:afterAutospacing="0" w:line="360" w:lineRule="atLeast"/>
        <w:jc w:val="right"/>
      </w:pPr>
    </w:p>
    <w:p>
      <w:pPr>
        <w:pStyle w:val="8"/>
        <w:widowControl/>
        <w:spacing w:before="75" w:beforeAutospacing="0" w:after="75" w:afterAutospacing="0" w:line="360" w:lineRule="atLeast"/>
        <w:jc w:val="right"/>
      </w:pPr>
    </w:p>
    <w:p>
      <w:pPr>
        <w:pStyle w:val="8"/>
        <w:widowControl/>
        <w:spacing w:before="75" w:beforeAutospacing="0" w:after="75" w:afterAutospacing="0" w:line="360" w:lineRule="atLeast"/>
        <w:jc w:val="right"/>
      </w:pPr>
    </w:p>
    <w:p>
      <w:pPr>
        <w:pStyle w:val="8"/>
        <w:widowControl/>
        <w:spacing w:before="75" w:beforeAutospacing="0" w:after="75" w:afterAutospacing="0" w:line="405" w:lineRule="atLeast"/>
        <w:rPr>
          <w:rFonts w:hint="eastAsia" w:ascii="宋体" w:hAnsi="宋体" w:eastAsia="宋体" w:cs="宋体"/>
        </w:rPr>
      </w:pPr>
    </w:p>
    <w:p>
      <w:pPr>
        <w:pStyle w:val="8"/>
        <w:widowControl/>
        <w:spacing w:before="75" w:beforeAutospacing="0" w:after="75" w:afterAutospacing="0" w:line="405" w:lineRule="atLeast"/>
      </w:pPr>
      <w:r>
        <w:rPr>
          <w:rFonts w:hint="eastAsia" w:ascii="宋体" w:hAnsi="宋体" w:eastAsia="宋体" w:cs="宋体"/>
        </w:rPr>
        <w:t>附：单位负责人、供应商代表的身份证正反面复印件</w:t>
      </w:r>
    </w:p>
    <w:tbl>
      <w:tblPr>
        <w:tblStyle w:val="9"/>
        <w:tblW w:w="8565"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856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45" w:hRule="atLeast"/>
          <w:tblCellSpacing w:w="15" w:type="dxa"/>
        </w:trPr>
        <w:tc>
          <w:tcPr>
            <w:tcW w:w="8565" w:type="dxa"/>
            <w:tcBorders>
              <w:top w:val="nil"/>
              <w:left w:val="nil"/>
              <w:bottom w:val="nil"/>
              <w:right w:val="nil"/>
            </w:tcBorders>
            <w:shd w:val="clear" w:color="auto" w:fill="auto"/>
            <w:tcMar>
              <w:top w:w="0" w:type="dxa"/>
              <w:left w:w="105" w:type="dxa"/>
              <w:bottom w:w="0" w:type="dxa"/>
              <w:right w:w="105" w:type="dxa"/>
            </w:tcMar>
            <w:vAlign w:val="center"/>
          </w:tcPr>
          <w:p>
            <w:pPr>
              <w:pStyle w:val="8"/>
              <w:widowControl/>
              <w:spacing w:beforeAutospacing="0" w:afterAutospacing="0" w:line="405" w:lineRule="atLeast"/>
              <w:jc w:val="center"/>
            </w:pPr>
            <w:r>
              <w:rPr>
                <w:rStyle w:val="11"/>
                <w:rFonts w:hint="eastAsia" w:ascii="宋体" w:hAnsi="宋体" w:eastAsia="宋体" w:cs="宋体"/>
              </w:rPr>
              <w:t> </w:t>
            </w:r>
          </w:p>
          <w:p>
            <w:pPr>
              <w:pStyle w:val="8"/>
              <w:widowControl/>
              <w:spacing w:beforeAutospacing="0" w:afterAutospacing="0" w:line="405" w:lineRule="atLeast"/>
              <w:jc w:val="center"/>
            </w:pPr>
            <w:r>
              <w:rPr>
                <w:rStyle w:val="11"/>
                <w:rFonts w:hint="eastAsia" w:ascii="宋体" w:hAnsi="宋体" w:eastAsia="宋体" w:cs="宋体"/>
              </w:rPr>
              <w:t>要求：真实、有效、清晰</w:t>
            </w:r>
          </w:p>
          <w:p>
            <w:pPr>
              <w:pStyle w:val="8"/>
              <w:widowControl/>
              <w:spacing w:beforeAutospacing="0" w:afterAutospacing="0" w:line="405" w:lineRule="atLeast"/>
              <w:jc w:val="center"/>
            </w:pPr>
            <w:r>
              <w:rPr>
                <w:rStyle w:val="11"/>
                <w:rFonts w:hint="eastAsia" w:ascii="宋体" w:hAnsi="宋体" w:eastAsia="宋体" w:cs="宋体"/>
              </w:rPr>
              <w:t> </w:t>
            </w:r>
          </w:p>
        </w:tc>
      </w:tr>
    </w:tbl>
    <w:p>
      <w:pPr>
        <w:pStyle w:val="8"/>
        <w:widowControl/>
        <w:spacing w:before="75" w:beforeAutospacing="0" w:after="75" w:afterAutospacing="0" w:line="285" w:lineRule="atLeast"/>
        <w:jc w:val="both"/>
      </w:pPr>
      <w:r>
        <w:rPr>
          <w:rFonts w:hint="eastAsia" w:ascii="宋体" w:hAnsi="宋体" w:eastAsia="宋体" w:cs="宋体"/>
          <w:sz w:val="21"/>
          <w:szCs w:val="21"/>
        </w:rPr>
        <w:t>★注意：</w:t>
      </w:r>
    </w:p>
    <w:p>
      <w:pPr>
        <w:pStyle w:val="8"/>
        <w:widowControl/>
        <w:spacing w:beforeAutospacing="0" w:afterAutospacing="0" w:line="285" w:lineRule="atLeast"/>
      </w:pPr>
      <w:r>
        <w:rPr>
          <w:rFonts w:hint="eastAsia" w:ascii="宋体" w:hAnsi="宋体" w:eastAsia="宋体" w:cs="宋体"/>
          <w:sz w:val="21"/>
          <w:szCs w:val="21"/>
        </w:rPr>
        <w:t>1、企业（银行、保险、石油石化、电力、电信等行业除外）、事业单位和社会团体法人的“单位负责人”指</w:t>
      </w:r>
      <w:r>
        <w:rPr>
          <w:rStyle w:val="11"/>
          <w:rFonts w:hint="eastAsia" w:ascii="宋体" w:hAnsi="宋体" w:eastAsia="宋体" w:cs="宋体"/>
          <w:sz w:val="21"/>
          <w:szCs w:val="21"/>
        </w:rPr>
        <w:t>法定代表人</w:t>
      </w:r>
      <w:r>
        <w:rPr>
          <w:rFonts w:hint="eastAsia" w:ascii="宋体" w:hAnsi="宋体" w:eastAsia="宋体" w:cs="宋体"/>
          <w:sz w:val="21"/>
          <w:szCs w:val="21"/>
        </w:rPr>
        <w:t>，即与实际提交的“营业执照等证明文件”载明的一致。</w:t>
      </w:r>
    </w:p>
    <w:p>
      <w:pPr>
        <w:pStyle w:val="8"/>
        <w:widowControl/>
        <w:spacing w:beforeAutospacing="0" w:afterAutospacing="0" w:line="285" w:lineRule="atLeast"/>
      </w:pPr>
      <w:r>
        <w:rPr>
          <w:rFonts w:hint="eastAsia" w:ascii="宋体" w:hAnsi="宋体" w:eastAsia="宋体" w:cs="宋体"/>
          <w:sz w:val="21"/>
          <w:szCs w:val="21"/>
        </w:rPr>
        <w:t>2、银行、保险、石油石化、电力、电信等行业：以法人身份参加谈判的，“单位负责人”指</w:t>
      </w:r>
      <w:r>
        <w:rPr>
          <w:rStyle w:val="11"/>
          <w:rFonts w:hint="eastAsia" w:ascii="宋体" w:hAnsi="宋体" w:eastAsia="宋体" w:cs="宋体"/>
          <w:sz w:val="21"/>
          <w:szCs w:val="21"/>
        </w:rPr>
        <w:t>法定代表人</w:t>
      </w:r>
      <w:r>
        <w:rPr>
          <w:rFonts w:hint="eastAsia" w:ascii="宋体" w:hAnsi="宋体" w:eastAsia="宋体" w:cs="宋体"/>
          <w:sz w:val="21"/>
          <w:szCs w:val="21"/>
        </w:rPr>
        <w:t>，即与实际提交的“营业执照等证明文件”载明的一致；以非法人身份参加谈判的，“单位负责人”指</w:t>
      </w:r>
      <w:r>
        <w:rPr>
          <w:rStyle w:val="11"/>
          <w:rFonts w:hint="eastAsia" w:ascii="宋体" w:hAnsi="宋体" w:eastAsia="宋体" w:cs="宋体"/>
          <w:sz w:val="21"/>
          <w:szCs w:val="21"/>
        </w:rPr>
        <w:t>代表单位行使职权的主要负责人</w:t>
      </w:r>
      <w:r>
        <w:rPr>
          <w:rFonts w:hint="eastAsia" w:ascii="宋体" w:hAnsi="宋体" w:eastAsia="宋体" w:cs="宋体"/>
          <w:sz w:val="21"/>
          <w:szCs w:val="21"/>
        </w:rPr>
        <w:t>，即与实际提交的“营业执照等证明文件”载明的一致。</w:t>
      </w:r>
    </w:p>
    <w:p>
      <w:pPr>
        <w:pStyle w:val="8"/>
        <w:widowControl/>
        <w:spacing w:beforeAutospacing="0" w:afterAutospacing="0" w:line="285" w:lineRule="atLeast"/>
      </w:pPr>
      <w:r>
        <w:rPr>
          <w:rFonts w:hint="eastAsia" w:ascii="宋体" w:hAnsi="宋体" w:eastAsia="宋体" w:cs="宋体"/>
          <w:sz w:val="21"/>
          <w:szCs w:val="21"/>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pPr>
        <w:pStyle w:val="8"/>
        <w:widowControl/>
        <w:spacing w:before="75" w:beforeAutospacing="0" w:after="75" w:afterAutospacing="0" w:line="285" w:lineRule="atLeast"/>
        <w:jc w:val="both"/>
      </w:pPr>
      <w:r>
        <w:rPr>
          <w:rFonts w:hint="eastAsia" w:ascii="宋体" w:hAnsi="宋体" w:eastAsia="宋体" w:cs="宋体"/>
          <w:sz w:val="21"/>
          <w:szCs w:val="21"/>
        </w:rPr>
        <w:t>4、对于接受联合体形式的谈判且供应商是联合体的，则只需要联合体的牵头方提交本授权书，在纸质响应文件正本中的本授权书应为原件。</w:t>
      </w:r>
    </w:p>
    <w:p>
      <w:pPr>
        <w:rPr>
          <w:rFonts w:ascii="宋体" w:hAnsi="宋体" w:eastAsia="宋体" w:cs="宋体"/>
          <w:sz w:val="24"/>
        </w:rPr>
      </w:pPr>
      <w:r>
        <w:rPr>
          <w:rFonts w:hint="eastAsia" w:ascii="宋体" w:hAnsi="宋体" w:eastAsia="宋体" w:cs="宋体"/>
          <w:sz w:val="24"/>
        </w:rPr>
        <w:br w:type="page"/>
      </w:r>
    </w:p>
    <w:p>
      <w:pPr>
        <w:pStyle w:val="8"/>
        <w:widowControl/>
        <w:spacing w:before="75" w:beforeAutospacing="0" w:after="75" w:afterAutospacing="0" w:line="435" w:lineRule="atLeast"/>
      </w:pPr>
      <w:r>
        <w:rPr>
          <w:rFonts w:hint="eastAsia" w:ascii="宋体" w:hAnsi="宋体" w:eastAsia="宋体" w:cs="宋体"/>
        </w:rPr>
        <w:t>附件3-4 </w:t>
      </w:r>
      <w:r>
        <w:rPr>
          <w:rStyle w:val="11"/>
          <w:rFonts w:hint="eastAsia" w:ascii="宋体" w:hAnsi="宋体" w:eastAsia="宋体" w:cs="宋体"/>
        </w:rPr>
        <w:t>       营业执照等证明文件</w:t>
      </w:r>
    </w:p>
    <w:p>
      <w:pPr>
        <w:pStyle w:val="8"/>
        <w:widowControl/>
        <w:spacing w:before="75" w:beforeAutospacing="0" w:after="75" w:afterAutospacing="0" w:line="435" w:lineRule="atLeast"/>
      </w:pPr>
      <w:r>
        <w:rPr>
          <w:rFonts w:hint="eastAsia" w:ascii="宋体" w:hAnsi="宋体" w:eastAsia="宋体" w:cs="宋体"/>
        </w:rPr>
        <w:t> </w:t>
      </w:r>
    </w:p>
    <w:p>
      <w:pPr>
        <w:pStyle w:val="8"/>
        <w:widowControl/>
        <w:spacing w:before="75" w:beforeAutospacing="0" w:after="75" w:afterAutospacing="0"/>
      </w:pPr>
      <w:r>
        <w:rPr>
          <w:rFonts w:hint="eastAsia" w:ascii="宋体" w:hAnsi="宋体" w:eastAsia="宋体" w:cs="宋体"/>
        </w:rPr>
        <w:t>致：(采购人或采购代理机构)        </w:t>
      </w:r>
    </w:p>
    <w:p>
      <w:pPr>
        <w:pStyle w:val="8"/>
        <w:widowControl/>
        <w:spacing w:before="75" w:beforeAutospacing="0" w:after="75" w:afterAutospacing="0"/>
        <w:ind w:firstLine="420"/>
      </w:pPr>
      <w:r>
        <w:rPr>
          <w:rFonts w:hint="eastAsia" w:ascii="宋体" w:hAnsi="宋体" w:eastAsia="宋体" w:cs="宋体"/>
        </w:rPr>
        <w:t>（ ）供应商为法人（包括企业、事业单位和社会团体）的</w:t>
      </w:r>
    </w:p>
    <w:p>
      <w:pPr>
        <w:pStyle w:val="8"/>
        <w:widowControl/>
        <w:spacing w:before="75" w:beforeAutospacing="0" w:after="75" w:afterAutospacing="0"/>
        <w:ind w:firstLine="420"/>
      </w:pPr>
      <w:r>
        <w:rPr>
          <w:rFonts w:hint="eastAsia" w:ascii="宋体" w:hAnsi="宋体" w:eastAsia="宋体" w:cs="宋体"/>
        </w:rPr>
        <w:t>现附上由（填写“签发机关全称”）签发的我方统一社会信用代码（请填写法人的具体证照名称）复印件，该证明材料真实有效，否则我方负全部责任。</w:t>
      </w:r>
    </w:p>
    <w:p>
      <w:pPr>
        <w:pStyle w:val="8"/>
        <w:widowControl/>
        <w:spacing w:before="75" w:beforeAutospacing="0" w:after="75" w:afterAutospacing="0"/>
        <w:ind w:firstLine="420"/>
      </w:pPr>
      <w:r>
        <w:rPr>
          <w:rFonts w:hint="eastAsia" w:ascii="宋体" w:hAnsi="宋体" w:eastAsia="宋体" w:cs="宋体"/>
        </w:rPr>
        <w:t>（ ）供应商为非法人（包括其他组织、自然人）的</w:t>
      </w:r>
    </w:p>
    <w:p>
      <w:pPr>
        <w:pStyle w:val="8"/>
        <w:widowControl/>
        <w:spacing w:before="75" w:beforeAutospacing="0" w:after="75" w:afterAutospacing="0"/>
        <w:ind w:firstLine="420"/>
      </w:pPr>
      <w:r>
        <w:rPr>
          <w:rFonts w:hint="eastAsia" w:ascii="宋体" w:hAnsi="宋体" w:eastAsia="宋体" w:cs="宋体"/>
        </w:rPr>
        <w:t>□现附上由（填写“签发机关全称”）签发的我方（请填写非自然人的非法人的具体证照名称）复印件，该证明材料真实有效，否则我方负全部责任。</w:t>
      </w:r>
    </w:p>
    <w:p>
      <w:pPr>
        <w:pStyle w:val="8"/>
        <w:widowControl/>
        <w:spacing w:before="75" w:beforeAutospacing="0" w:after="75" w:afterAutospacing="0"/>
        <w:ind w:firstLine="420"/>
      </w:pPr>
      <w:r>
        <w:rPr>
          <w:rFonts w:hint="eastAsia" w:ascii="宋体" w:hAnsi="宋体" w:eastAsia="宋体" w:cs="宋体"/>
        </w:rPr>
        <w:t>□现附上由（填写“签发机关全称”）签发的我方（请填写自然人的身份证件名称）复印件，该证明材料真实有效，否则我方负全部责任。</w:t>
      </w:r>
    </w:p>
    <w:p>
      <w:pPr>
        <w:pStyle w:val="8"/>
        <w:widowControl/>
        <w:spacing w:before="75" w:beforeAutospacing="0" w:after="75" w:afterAutospacing="0"/>
      </w:pPr>
      <w:r>
        <w:rPr>
          <w:rFonts w:hint="eastAsia" w:ascii="宋体" w:hAnsi="宋体" w:eastAsia="宋体" w:cs="宋体"/>
        </w:rPr>
        <w:t> </w:t>
      </w:r>
    </w:p>
    <w:p>
      <w:pPr>
        <w:pStyle w:val="8"/>
        <w:widowControl/>
        <w:spacing w:before="75" w:beforeAutospacing="0" w:after="75" w:afterAutospacing="0"/>
      </w:pPr>
      <w:r>
        <w:rPr>
          <w:rFonts w:hint="eastAsia" w:ascii="宋体" w:hAnsi="宋体" w:eastAsia="宋体" w:cs="宋体"/>
        </w:rPr>
        <w:t>★注意：</w:t>
      </w:r>
    </w:p>
    <w:p>
      <w:pPr>
        <w:pStyle w:val="8"/>
        <w:widowControl/>
        <w:spacing w:before="75" w:beforeAutospacing="0" w:after="75" w:afterAutospacing="0"/>
      </w:pPr>
      <w:r>
        <w:rPr>
          <w:rFonts w:hint="eastAsia" w:ascii="宋体" w:hAnsi="宋体" w:eastAsia="宋体" w:cs="宋体"/>
        </w:rPr>
        <w:t>1、请供应商根据实际情况填写，在相应的（）中打“√”并选择相应的“□”（若有）后，再按照本格式的要求提供相应证明材料的复印件。</w:t>
      </w:r>
    </w:p>
    <w:p>
      <w:pPr>
        <w:pStyle w:val="8"/>
        <w:widowControl/>
        <w:spacing w:before="75" w:beforeAutospacing="0" w:after="75" w:afterAutospacing="0"/>
      </w:pPr>
      <w:r>
        <w:rPr>
          <w:rFonts w:hint="eastAsia" w:ascii="宋体" w:hAnsi="宋体" w:eastAsia="宋体" w:cs="宋体"/>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pStyle w:val="8"/>
        <w:widowControl/>
        <w:spacing w:before="75" w:beforeAutospacing="0" w:after="75" w:afterAutospacing="0"/>
      </w:pPr>
      <w:r>
        <w:rPr>
          <w:rFonts w:hint="eastAsia" w:ascii="宋体" w:hAnsi="宋体" w:eastAsia="宋体" w:cs="宋体"/>
        </w:rPr>
        <w:t>3、供应商提供的相应证明材料复印件均应符合：内容完整、清晰、整洁，并由供应商加盖其单位公章。</w:t>
      </w:r>
    </w:p>
    <w:p>
      <w:pPr>
        <w:pStyle w:val="8"/>
        <w:widowControl/>
        <w:spacing w:before="75" w:beforeAutospacing="0" w:after="75" w:afterAutospacing="0"/>
      </w:pPr>
      <w:r>
        <w:rPr>
          <w:rFonts w:hint="eastAsia" w:ascii="宋体" w:hAnsi="宋体" w:eastAsia="宋体" w:cs="宋体"/>
        </w:rPr>
        <w:t>4、对于接受联合体形式的谈判且供应商是联合体的，则联合体各成员都应当提交本资格证明文件。</w:t>
      </w:r>
    </w:p>
    <w:p>
      <w:pPr>
        <w:pStyle w:val="8"/>
        <w:widowControl/>
        <w:spacing w:before="75" w:beforeAutospacing="0" w:after="75" w:afterAutospacing="0"/>
      </w:pPr>
      <w:r>
        <w:rPr>
          <w:rFonts w:hint="eastAsia" w:ascii="宋体" w:hAnsi="宋体" w:eastAsia="宋体" w:cs="宋体"/>
        </w:rPr>
        <w:t> </w:t>
      </w:r>
    </w:p>
    <w:p>
      <w:pPr>
        <w:spacing w:line="480" w:lineRule="exact"/>
        <w:rPr>
          <w:rFonts w:ascii="宋体" w:hAnsi="宋体"/>
          <w:sz w:val="24"/>
        </w:rPr>
      </w:pPr>
      <w:r>
        <w:rPr>
          <w:rFonts w:hint="eastAsia" w:ascii="宋体" w:hAnsi="宋体"/>
          <w:sz w:val="24"/>
        </w:rPr>
        <w:t>供应商（全称并加盖公章）：</w:t>
      </w:r>
      <w:r>
        <w:rPr>
          <w:rFonts w:hint="eastAsia" w:ascii="宋体" w:hAnsi="宋体"/>
          <w:sz w:val="24"/>
          <w:u w:val="single"/>
        </w:rPr>
        <w:t xml:space="preserve">              .</w:t>
      </w:r>
    </w:p>
    <w:p>
      <w:pPr>
        <w:spacing w:line="480" w:lineRule="exact"/>
        <w:rPr>
          <w:rFonts w:hAnsi="宋体"/>
          <w:sz w:val="24"/>
        </w:rPr>
      </w:pPr>
      <w:r>
        <w:rPr>
          <w:rFonts w:hint="eastAsia" w:ascii="宋体" w:hAnsi="宋体"/>
          <w:sz w:val="24"/>
        </w:rPr>
        <w:t>供应商代表签字：</w:t>
      </w:r>
      <w:r>
        <w:rPr>
          <w:rFonts w:hint="eastAsia" w:ascii="宋体" w:hAnsi="宋体"/>
          <w:sz w:val="24"/>
          <w:u w:val="single"/>
        </w:rPr>
        <w:t xml:space="preserve">                       .</w:t>
      </w:r>
    </w:p>
    <w:p>
      <w:pPr>
        <w:pStyle w:val="5"/>
        <w:snapToGrid w:val="0"/>
        <w:spacing w:line="480" w:lineRule="exact"/>
        <w:jc w:val="left"/>
        <w:rPr>
          <w:rFonts w:hAnsi="宋体"/>
          <w:sz w:val="24"/>
        </w:rPr>
      </w:pPr>
      <w:r>
        <w:rPr>
          <w:rFonts w:hint="eastAsia" w:hAnsi="宋体"/>
          <w:sz w:val="24"/>
        </w:rPr>
        <w:t>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rPr>
        <w:t>日</w:t>
      </w:r>
    </w:p>
    <w:p>
      <w:pPr>
        <w:pStyle w:val="8"/>
        <w:widowControl/>
        <w:spacing w:before="75" w:beforeAutospacing="0" w:after="75" w:afterAutospacing="0" w:line="435" w:lineRule="atLeast"/>
      </w:pPr>
      <w:r>
        <w:rPr>
          <w:rFonts w:hint="eastAsia" w:ascii="宋体" w:hAnsi="宋体" w:eastAsia="宋体" w:cs="宋体"/>
        </w:rPr>
        <w:t> </w:t>
      </w:r>
    </w:p>
    <w:p>
      <w:pPr>
        <w:pStyle w:val="8"/>
        <w:widowControl/>
        <w:spacing w:before="75" w:beforeAutospacing="0" w:after="75" w:afterAutospacing="0" w:line="435" w:lineRule="atLeast"/>
      </w:pPr>
      <w:r>
        <w:t> </w:t>
      </w:r>
    </w:p>
    <w:p>
      <w:pPr>
        <w:pStyle w:val="8"/>
        <w:widowControl/>
        <w:spacing w:before="75" w:beforeAutospacing="0" w:after="75" w:afterAutospacing="0" w:line="435" w:lineRule="atLeast"/>
        <w:rPr>
          <w:rFonts w:ascii="宋体" w:hAnsi="宋体" w:eastAsia="宋体" w:cs="宋体"/>
        </w:rPr>
      </w:pPr>
    </w:p>
    <w:p>
      <w:pPr>
        <w:rPr>
          <w:rFonts w:ascii="宋体" w:hAnsi="宋体" w:eastAsia="宋体" w:cs="宋体"/>
          <w:sz w:val="24"/>
        </w:rPr>
      </w:pPr>
      <w:r>
        <w:rPr>
          <w:rFonts w:hint="eastAsia" w:ascii="宋体" w:hAnsi="宋体" w:eastAsia="宋体" w:cs="宋体"/>
          <w:sz w:val="24"/>
        </w:rPr>
        <w:br w:type="page"/>
      </w:r>
    </w:p>
    <w:p>
      <w:pPr>
        <w:spacing w:line="400" w:lineRule="exact"/>
        <w:jc w:val="center"/>
        <w:rPr>
          <w:rFonts w:hAnsi="宋体"/>
          <w:b/>
          <w:sz w:val="32"/>
          <w:szCs w:val="32"/>
        </w:rPr>
      </w:pPr>
      <w:r>
        <w:rPr>
          <w:rFonts w:hint="eastAsia" w:ascii="宋体" w:hAnsi="宋体" w:eastAsia="宋体" w:cs="宋体"/>
          <w:sz w:val="24"/>
        </w:rPr>
        <w:t>附件3-5  </w:t>
      </w:r>
      <w:bookmarkStart w:id="0" w:name="_Toc18984"/>
      <w:r>
        <w:rPr>
          <w:rFonts w:hint="eastAsia" w:hAnsi="宋体"/>
          <w:b/>
          <w:sz w:val="32"/>
          <w:szCs w:val="32"/>
        </w:rPr>
        <w:t>财务状况报告</w:t>
      </w:r>
      <w:bookmarkEnd w:id="0"/>
      <w:r>
        <w:rPr>
          <w:rFonts w:hint="eastAsia" w:hAnsi="宋体"/>
          <w:b/>
          <w:sz w:val="32"/>
          <w:szCs w:val="32"/>
        </w:rPr>
        <w:t>，依法缴纳税收和社会保障资金的承诺函</w:t>
      </w:r>
    </w:p>
    <w:p>
      <w:pPr>
        <w:pStyle w:val="8"/>
        <w:widowControl/>
        <w:spacing w:beforeAutospacing="0" w:afterAutospacing="0" w:line="285" w:lineRule="atLeast"/>
      </w:pPr>
      <w:r>
        <w:rPr>
          <w:rFonts w:hint="eastAsia" w:hAnsi="宋体"/>
          <w:b/>
          <w:szCs w:val="21"/>
        </w:rPr>
        <w:t>（财务状况报告，依法缴纳税收和社会保障资金的承诺函原件格式自拟）</w:t>
      </w:r>
    </w:p>
    <w:p>
      <w:pPr>
        <w:pStyle w:val="8"/>
        <w:widowControl/>
        <w:spacing w:before="75" w:beforeAutospacing="0" w:after="75" w:afterAutospacing="0" w:line="435" w:lineRule="atLeast"/>
      </w:pPr>
      <w:r>
        <w:rPr>
          <w:rFonts w:hint="eastAsia" w:ascii="宋体" w:hAnsi="宋体" w:eastAsia="宋体" w:cs="宋体"/>
        </w:rPr>
        <w:t> </w:t>
      </w:r>
    </w:p>
    <w:p>
      <w:pPr>
        <w:pStyle w:val="8"/>
        <w:widowControl/>
        <w:spacing w:before="75" w:beforeAutospacing="0" w:after="75" w:afterAutospacing="0" w:line="435" w:lineRule="atLeast"/>
        <w:rPr>
          <w:rFonts w:ascii="宋体" w:hAnsi="宋体" w:eastAsia="宋体" w:cs="宋体"/>
        </w:rPr>
      </w:pPr>
    </w:p>
    <w:p>
      <w:pPr>
        <w:rPr>
          <w:rFonts w:ascii="宋体" w:hAnsi="宋体" w:eastAsia="宋体" w:cs="宋体"/>
          <w:sz w:val="24"/>
        </w:rPr>
      </w:pPr>
      <w:r>
        <w:rPr>
          <w:rFonts w:hint="eastAsia" w:ascii="宋体" w:hAnsi="宋体" w:eastAsia="宋体" w:cs="宋体"/>
          <w:sz w:val="24"/>
        </w:rPr>
        <w:br w:type="page"/>
      </w:r>
    </w:p>
    <w:p>
      <w:pPr>
        <w:pStyle w:val="8"/>
        <w:widowControl/>
        <w:spacing w:before="75" w:beforeAutospacing="0" w:after="75" w:afterAutospacing="0" w:line="435" w:lineRule="atLeast"/>
      </w:pPr>
      <w:r>
        <w:rPr>
          <w:rFonts w:hint="eastAsia" w:ascii="宋体" w:hAnsi="宋体" w:eastAsia="宋体" w:cs="宋体"/>
        </w:rPr>
        <w:t>附件3-6   </w:t>
      </w:r>
      <w:r>
        <w:rPr>
          <w:rStyle w:val="11"/>
          <w:rFonts w:hint="eastAsia" w:ascii="宋体" w:hAnsi="宋体" w:eastAsia="宋体" w:cs="宋体"/>
        </w:rPr>
        <w:t>具备履行合同所必需设备和专业技术能力证明材料</w:t>
      </w:r>
    </w:p>
    <w:p>
      <w:pPr>
        <w:pStyle w:val="8"/>
        <w:widowControl/>
        <w:spacing w:before="75" w:beforeAutospacing="0" w:after="75" w:afterAutospacing="0" w:line="435" w:lineRule="atLeast"/>
      </w:pPr>
      <w:r>
        <w:rPr>
          <w:rFonts w:hint="eastAsia" w:ascii="宋体" w:hAnsi="宋体" w:eastAsia="宋体" w:cs="宋体"/>
        </w:rPr>
        <w:t> </w:t>
      </w:r>
    </w:p>
    <w:p>
      <w:pPr>
        <w:pStyle w:val="8"/>
        <w:widowControl/>
        <w:spacing w:before="75" w:beforeAutospacing="0" w:after="75" w:afterAutospacing="0" w:line="435" w:lineRule="atLeast"/>
        <w:jc w:val="center"/>
      </w:pPr>
      <w:r>
        <w:rPr>
          <w:rStyle w:val="11"/>
          <w:rFonts w:hint="eastAsia" w:ascii="宋体" w:hAnsi="宋体" w:eastAsia="宋体" w:cs="宋体"/>
        </w:rPr>
        <w:t>声明函</w:t>
      </w:r>
    </w:p>
    <w:p>
      <w:pPr>
        <w:pStyle w:val="8"/>
        <w:widowControl/>
        <w:spacing w:before="75" w:beforeAutospacing="0" w:after="75" w:afterAutospacing="0" w:line="435" w:lineRule="atLeast"/>
      </w:pPr>
      <w:r>
        <w:rPr>
          <w:rFonts w:hint="eastAsia" w:ascii="宋体" w:hAnsi="宋体" w:eastAsia="宋体" w:cs="宋体"/>
        </w:rPr>
        <w:t>致：(采购人或采购代理机构)       </w:t>
      </w:r>
    </w:p>
    <w:p>
      <w:pPr>
        <w:pStyle w:val="8"/>
        <w:widowControl/>
        <w:spacing w:before="75" w:beforeAutospacing="0" w:after="75" w:afterAutospacing="0"/>
        <w:ind w:firstLine="480"/>
      </w:pPr>
      <w:r>
        <w:rPr>
          <w:rFonts w:hint="eastAsia" w:ascii="宋体" w:hAnsi="宋体" w:eastAsia="宋体" w:cs="宋体"/>
        </w:rPr>
        <w:t>我方具备履行合同所必需的设备和专业技术能力，并对本声明承诺的真实性负责，否则产生不利后果由我方承担责任。</w:t>
      </w:r>
    </w:p>
    <w:p>
      <w:pPr>
        <w:pStyle w:val="8"/>
        <w:widowControl/>
        <w:spacing w:before="75" w:beforeAutospacing="0" w:after="75" w:afterAutospacing="0" w:line="435" w:lineRule="atLeast"/>
        <w:ind w:firstLine="480"/>
      </w:pPr>
      <w:r>
        <w:rPr>
          <w:rFonts w:hint="eastAsia" w:ascii="宋体" w:hAnsi="宋体" w:eastAsia="宋体" w:cs="宋体"/>
        </w:rPr>
        <w:t>特此声明。</w:t>
      </w:r>
    </w:p>
    <w:p>
      <w:pPr>
        <w:pStyle w:val="8"/>
        <w:widowControl/>
        <w:spacing w:before="75" w:beforeAutospacing="0" w:after="75" w:afterAutospacing="0" w:line="435" w:lineRule="atLeast"/>
      </w:pPr>
      <w:r>
        <w:rPr>
          <w:rFonts w:hint="eastAsia" w:ascii="宋体" w:hAnsi="宋体" w:eastAsia="宋体" w:cs="宋体"/>
        </w:rPr>
        <w:t> </w:t>
      </w:r>
    </w:p>
    <w:p>
      <w:pPr>
        <w:pStyle w:val="8"/>
        <w:widowControl/>
        <w:spacing w:before="75" w:beforeAutospacing="0" w:after="75" w:afterAutospacing="0" w:line="435" w:lineRule="atLeast"/>
      </w:pPr>
      <w:r>
        <w:rPr>
          <w:rFonts w:hint="eastAsia" w:ascii="宋体" w:hAnsi="宋体" w:eastAsia="宋体" w:cs="宋体"/>
        </w:rPr>
        <w:t>★注意：</w:t>
      </w:r>
    </w:p>
    <w:p>
      <w:pPr>
        <w:pStyle w:val="8"/>
        <w:widowControl/>
        <w:spacing w:before="75" w:beforeAutospacing="0" w:after="75" w:afterAutospacing="0" w:line="435" w:lineRule="atLeast"/>
        <w:ind w:firstLine="480"/>
      </w:pPr>
      <w:r>
        <w:rPr>
          <w:rFonts w:hint="eastAsia" w:ascii="宋体" w:hAnsi="宋体" w:eastAsia="宋体" w:cs="宋体"/>
        </w:rPr>
        <w:t>1.</w:t>
      </w:r>
      <w:r>
        <w:rPr>
          <w:rStyle w:val="11"/>
          <w:rFonts w:hint="eastAsia" w:ascii="宋体" w:hAnsi="宋体" w:eastAsia="宋体" w:cs="宋体"/>
        </w:rPr>
        <w:t>谈判文件“供应商的资格”中特定资格条件如果没有特别规定，则由供应商在响应文件中按上述格式提供其具备履行合同所必需的设备和专业技术能力的声明即可，声明函应加盖供应商单位公章。</w:t>
      </w:r>
    </w:p>
    <w:p>
      <w:pPr>
        <w:pStyle w:val="8"/>
        <w:widowControl/>
        <w:spacing w:before="75" w:beforeAutospacing="0" w:after="75" w:afterAutospacing="0" w:line="435" w:lineRule="atLeast"/>
        <w:ind w:firstLine="480"/>
      </w:pPr>
      <w:r>
        <w:rPr>
          <w:rStyle w:val="11"/>
          <w:rFonts w:hint="eastAsia" w:ascii="宋体" w:hAnsi="宋体" w:eastAsia="宋体" w:cs="宋体"/>
        </w:rPr>
        <w:t>2.如果根据项目的特点和需要，对履行合同所必需的设备和专业技术能力的证明材料有特别专项要求的，则采购人或采购代理机构应当在谈判文件“供应商的资格”中特定资格条件进行明确约定，供应商可以不用提供上述格式要求的声明函，但必须按特定资格条件的规定提供相应专项证明材料，并对相应证明材料的真实性负责。</w:t>
      </w:r>
    </w:p>
    <w:p>
      <w:pPr>
        <w:pStyle w:val="8"/>
        <w:widowControl/>
        <w:spacing w:before="75" w:beforeAutospacing="0" w:after="75" w:afterAutospacing="0" w:line="435" w:lineRule="atLeast"/>
        <w:jc w:val="both"/>
      </w:pPr>
      <w:r>
        <w:rPr>
          <w:rFonts w:hint="eastAsia" w:ascii="宋体" w:hAnsi="宋体" w:eastAsia="宋体" w:cs="宋体"/>
        </w:rPr>
        <w:t xml:space="preserve">  </w:t>
      </w:r>
      <w:r>
        <w:rPr>
          <w:rStyle w:val="11"/>
          <w:rFonts w:hint="eastAsia" w:ascii="宋体" w:hAnsi="宋体" w:eastAsia="宋体" w:cs="宋体"/>
        </w:rPr>
        <w:t>3.对于接受联合体形式的谈判且供应商是联合体的，则联合体各成员都应当提交本资格证明文件。</w:t>
      </w:r>
    </w:p>
    <w:p>
      <w:pPr>
        <w:pStyle w:val="8"/>
        <w:widowControl/>
        <w:spacing w:before="75" w:beforeAutospacing="0" w:after="75" w:afterAutospacing="0" w:line="435" w:lineRule="atLeast"/>
      </w:pPr>
      <w:r>
        <w:rPr>
          <w:rFonts w:hint="eastAsia" w:ascii="宋体" w:hAnsi="宋体" w:eastAsia="宋体" w:cs="宋体"/>
        </w:rPr>
        <w:t> </w:t>
      </w:r>
    </w:p>
    <w:p>
      <w:pPr>
        <w:pStyle w:val="8"/>
        <w:widowControl/>
        <w:spacing w:before="75" w:beforeAutospacing="0" w:after="75" w:afterAutospacing="0" w:line="435" w:lineRule="atLeast"/>
        <w:ind w:firstLine="480"/>
      </w:pPr>
      <w:r>
        <w:rPr>
          <w:rFonts w:hint="eastAsia" w:ascii="宋体" w:hAnsi="宋体" w:eastAsia="宋体" w:cs="宋体"/>
        </w:rPr>
        <w:t> </w:t>
      </w:r>
    </w:p>
    <w:p>
      <w:pPr>
        <w:spacing w:line="480" w:lineRule="exact"/>
        <w:rPr>
          <w:rFonts w:ascii="宋体" w:hAnsi="宋体"/>
          <w:sz w:val="24"/>
        </w:rPr>
      </w:pPr>
      <w:r>
        <w:rPr>
          <w:rFonts w:hint="eastAsia" w:ascii="宋体" w:hAnsi="宋体"/>
          <w:sz w:val="24"/>
        </w:rPr>
        <w:t>供应商（全称并加盖公章）：</w:t>
      </w:r>
      <w:r>
        <w:rPr>
          <w:rFonts w:hint="eastAsia" w:ascii="宋体" w:hAnsi="宋体"/>
          <w:sz w:val="24"/>
          <w:u w:val="single"/>
        </w:rPr>
        <w:t xml:space="preserve">              .</w:t>
      </w:r>
    </w:p>
    <w:p>
      <w:pPr>
        <w:spacing w:line="480" w:lineRule="exact"/>
        <w:rPr>
          <w:rFonts w:hAnsi="宋体"/>
          <w:sz w:val="24"/>
        </w:rPr>
      </w:pPr>
      <w:r>
        <w:rPr>
          <w:rFonts w:hint="eastAsia" w:ascii="宋体" w:hAnsi="宋体"/>
          <w:sz w:val="24"/>
        </w:rPr>
        <w:t>供应商代表签字：</w:t>
      </w:r>
      <w:r>
        <w:rPr>
          <w:rFonts w:hint="eastAsia" w:ascii="宋体" w:hAnsi="宋体"/>
          <w:sz w:val="24"/>
          <w:u w:val="single"/>
        </w:rPr>
        <w:t xml:space="preserve">                       .</w:t>
      </w:r>
    </w:p>
    <w:p>
      <w:pPr>
        <w:pStyle w:val="5"/>
        <w:snapToGrid w:val="0"/>
        <w:spacing w:line="480" w:lineRule="exact"/>
        <w:jc w:val="left"/>
        <w:rPr>
          <w:rFonts w:hAnsi="宋体"/>
          <w:sz w:val="24"/>
        </w:rPr>
      </w:pPr>
      <w:r>
        <w:rPr>
          <w:rFonts w:hint="eastAsia" w:hAnsi="宋体"/>
          <w:sz w:val="24"/>
        </w:rPr>
        <w:t>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rPr>
        <w:t>日</w:t>
      </w:r>
    </w:p>
    <w:p>
      <w:pPr>
        <w:pStyle w:val="8"/>
        <w:widowControl/>
        <w:spacing w:before="75" w:beforeAutospacing="0" w:after="75" w:afterAutospacing="0" w:line="435" w:lineRule="atLeast"/>
        <w:ind w:firstLine="480"/>
      </w:pPr>
      <w:r>
        <w:rPr>
          <w:rFonts w:hint="eastAsia" w:ascii="宋体" w:hAnsi="宋体" w:eastAsia="宋体" w:cs="宋体"/>
        </w:rPr>
        <w:t> </w:t>
      </w:r>
    </w:p>
    <w:p>
      <w:pPr>
        <w:pStyle w:val="8"/>
        <w:widowControl/>
        <w:spacing w:before="75" w:beforeAutospacing="0" w:after="75" w:afterAutospacing="0" w:line="435" w:lineRule="atLeast"/>
      </w:pPr>
      <w:r>
        <w:rPr>
          <w:rFonts w:hint="eastAsia" w:ascii="宋体" w:hAnsi="宋体" w:eastAsia="宋体" w:cs="宋体"/>
        </w:rPr>
        <w:t> </w:t>
      </w:r>
    </w:p>
    <w:p>
      <w:pPr>
        <w:pStyle w:val="8"/>
        <w:widowControl/>
        <w:spacing w:before="75" w:beforeAutospacing="0" w:after="75" w:afterAutospacing="0" w:line="435" w:lineRule="atLeast"/>
      </w:pPr>
      <w:r>
        <w:rPr>
          <w:rFonts w:hint="eastAsia" w:ascii="宋体" w:hAnsi="宋体" w:eastAsia="宋体" w:cs="宋体"/>
        </w:rPr>
        <w:t> </w:t>
      </w:r>
    </w:p>
    <w:p>
      <w:pPr>
        <w:pStyle w:val="8"/>
        <w:widowControl/>
        <w:spacing w:before="75" w:beforeAutospacing="0" w:after="75" w:afterAutospacing="0" w:line="435" w:lineRule="atLeast"/>
      </w:pPr>
      <w:r>
        <w:rPr>
          <w:rFonts w:hint="eastAsia" w:ascii="宋体" w:hAnsi="宋体" w:eastAsia="宋体" w:cs="宋体"/>
        </w:rPr>
        <w:t> </w:t>
      </w:r>
    </w:p>
    <w:p>
      <w:pPr>
        <w:pStyle w:val="8"/>
        <w:widowControl/>
        <w:spacing w:before="75" w:beforeAutospacing="0" w:after="75" w:afterAutospacing="0" w:line="435" w:lineRule="atLeast"/>
        <w:rPr>
          <w:rFonts w:ascii="宋体" w:hAnsi="宋体" w:eastAsia="宋体" w:cs="宋体"/>
        </w:rPr>
      </w:pPr>
    </w:p>
    <w:p>
      <w:pPr>
        <w:pStyle w:val="8"/>
        <w:widowControl/>
        <w:spacing w:before="75" w:beforeAutospacing="0" w:after="75" w:afterAutospacing="0" w:line="435" w:lineRule="atLeast"/>
      </w:pPr>
      <w:r>
        <w:rPr>
          <w:rFonts w:hint="eastAsia" w:ascii="宋体" w:hAnsi="宋体" w:eastAsia="宋体" w:cs="宋体"/>
        </w:rPr>
        <w:t>附件3-7    </w:t>
      </w:r>
      <w:r>
        <w:rPr>
          <w:rStyle w:val="11"/>
          <w:rFonts w:hint="eastAsia" w:ascii="宋体" w:hAnsi="宋体" w:eastAsia="宋体" w:cs="宋体"/>
        </w:rPr>
        <w:t>参加采购活动前三年内在经营活动中</w:t>
      </w:r>
    </w:p>
    <w:p>
      <w:pPr>
        <w:pStyle w:val="8"/>
        <w:widowControl/>
        <w:spacing w:before="75" w:beforeAutospacing="0" w:after="75" w:afterAutospacing="0" w:line="435" w:lineRule="atLeast"/>
      </w:pPr>
      <w:r>
        <w:rPr>
          <w:rStyle w:val="11"/>
          <w:rFonts w:hint="eastAsia" w:ascii="宋体" w:hAnsi="宋体" w:eastAsia="宋体" w:cs="宋体"/>
        </w:rPr>
        <w:t>         </w:t>
      </w:r>
    </w:p>
    <w:p>
      <w:pPr>
        <w:pStyle w:val="8"/>
        <w:widowControl/>
        <w:spacing w:before="75" w:beforeAutospacing="0" w:after="75" w:afterAutospacing="0" w:line="435" w:lineRule="atLeast"/>
        <w:ind w:firstLine="1935"/>
      </w:pPr>
      <w:r>
        <w:rPr>
          <w:rStyle w:val="11"/>
          <w:rFonts w:hint="eastAsia" w:ascii="宋体" w:hAnsi="宋体" w:eastAsia="宋体" w:cs="宋体"/>
        </w:rPr>
        <w:t>没有重大违法记录书面声明</w:t>
      </w:r>
    </w:p>
    <w:p>
      <w:pPr>
        <w:pStyle w:val="8"/>
        <w:widowControl/>
        <w:spacing w:before="75" w:beforeAutospacing="0" w:after="75" w:afterAutospacing="0" w:line="435" w:lineRule="atLeast"/>
      </w:pPr>
      <w:r>
        <w:rPr>
          <w:rFonts w:hint="eastAsia" w:ascii="宋体" w:hAnsi="宋体" w:eastAsia="宋体" w:cs="宋体"/>
        </w:rPr>
        <w:t> </w:t>
      </w:r>
    </w:p>
    <w:p>
      <w:pPr>
        <w:pStyle w:val="8"/>
        <w:widowControl/>
        <w:spacing w:before="75" w:beforeAutospacing="0" w:after="75" w:afterAutospacing="0" w:line="435" w:lineRule="atLeast"/>
      </w:pPr>
      <w:r>
        <w:rPr>
          <w:rFonts w:hint="eastAsia" w:ascii="宋体" w:hAnsi="宋体" w:eastAsia="宋体" w:cs="宋体"/>
        </w:rPr>
        <w:t>致：(采购人或采购代理机构)       </w:t>
      </w:r>
    </w:p>
    <w:p>
      <w:pPr>
        <w:pStyle w:val="8"/>
        <w:widowControl/>
        <w:spacing w:before="75" w:beforeAutospacing="0" w:after="75" w:afterAutospacing="0" w:line="435" w:lineRule="atLeast"/>
        <w:ind w:firstLine="480"/>
      </w:pPr>
      <w:r>
        <w:rPr>
          <w:rFonts w:hint="eastAsia" w:ascii="宋体" w:hAnsi="宋体" w:eastAsia="宋体" w:cs="宋体"/>
        </w:rPr>
        <w:t>参加采购活动前三年内，我方在经营活动中没有重大违法记录，</w:t>
      </w:r>
      <w:r>
        <w:rPr>
          <w:rFonts w:hint="eastAsia" w:ascii="宋体" w:hAnsi="宋体" w:eastAsia="宋体" w:cs="宋体"/>
          <w:sz w:val="21"/>
          <w:szCs w:val="21"/>
        </w:rPr>
        <w:t>也无行贿犯罪记录</w:t>
      </w:r>
      <w:r>
        <w:rPr>
          <w:rFonts w:hint="eastAsia" w:ascii="宋体" w:hAnsi="宋体" w:eastAsia="宋体" w:cs="宋体"/>
        </w:rPr>
        <w:t>。</w:t>
      </w:r>
    </w:p>
    <w:p>
      <w:pPr>
        <w:pStyle w:val="8"/>
        <w:widowControl/>
        <w:spacing w:before="75" w:beforeAutospacing="0" w:after="75" w:afterAutospacing="0" w:line="435" w:lineRule="atLeast"/>
        <w:ind w:firstLine="480"/>
      </w:pPr>
      <w:r>
        <w:rPr>
          <w:rFonts w:hint="eastAsia" w:ascii="宋体" w:hAnsi="宋体" w:eastAsia="宋体" w:cs="宋体"/>
        </w:rPr>
        <w:t>特此声明。</w:t>
      </w:r>
    </w:p>
    <w:p>
      <w:pPr>
        <w:pStyle w:val="8"/>
        <w:widowControl/>
        <w:spacing w:before="75" w:beforeAutospacing="0" w:after="75" w:afterAutospacing="0" w:line="435" w:lineRule="atLeast"/>
      </w:pPr>
      <w:r>
        <w:rPr>
          <w:rFonts w:hint="eastAsia" w:ascii="宋体" w:hAnsi="宋体" w:eastAsia="宋体" w:cs="宋体"/>
        </w:rPr>
        <w:t> </w:t>
      </w:r>
    </w:p>
    <w:p>
      <w:pPr>
        <w:pStyle w:val="8"/>
        <w:widowControl/>
        <w:spacing w:before="75" w:beforeAutospacing="0" w:after="75" w:afterAutospacing="0" w:line="435" w:lineRule="atLeast"/>
      </w:pPr>
      <w:r>
        <w:rPr>
          <w:rFonts w:hint="eastAsia" w:ascii="宋体" w:hAnsi="宋体" w:eastAsia="宋体" w:cs="宋体"/>
        </w:rPr>
        <w:t>★注意：</w:t>
      </w:r>
    </w:p>
    <w:p>
      <w:pPr>
        <w:pStyle w:val="8"/>
        <w:widowControl/>
        <w:spacing w:before="75" w:beforeAutospacing="0" w:after="75" w:afterAutospacing="0" w:line="435" w:lineRule="atLeast"/>
      </w:pPr>
      <w:r>
        <w:rPr>
          <w:rFonts w:hint="eastAsia" w:ascii="宋体" w:hAnsi="宋体" w:eastAsia="宋体" w:cs="宋体"/>
        </w:rPr>
        <w:t>1、“重大违法记录”指供应商因违法经营受到刑事处罚或责令停产停业、吊销许可证或执照、较大数额罚款等行政处罚。</w:t>
      </w:r>
    </w:p>
    <w:p>
      <w:pPr>
        <w:pStyle w:val="8"/>
        <w:widowControl/>
        <w:spacing w:before="75" w:beforeAutospacing="0" w:after="75" w:afterAutospacing="0" w:line="435" w:lineRule="atLeast"/>
      </w:pPr>
      <w:r>
        <w:rPr>
          <w:rFonts w:hint="eastAsia" w:ascii="宋体" w:hAnsi="宋体" w:eastAsia="宋体" w:cs="宋体"/>
        </w:rPr>
        <w:t>2、请供应商根据实际情况进行声明，若声明不真实，视为提供虚假材料。</w:t>
      </w:r>
    </w:p>
    <w:p>
      <w:pPr>
        <w:pStyle w:val="8"/>
        <w:widowControl/>
        <w:spacing w:before="75" w:beforeAutospacing="0" w:after="75" w:afterAutospacing="0" w:line="435" w:lineRule="atLeast"/>
      </w:pPr>
      <w:r>
        <w:rPr>
          <w:rFonts w:hint="eastAsia" w:ascii="宋体" w:hAnsi="宋体" w:eastAsia="宋体" w:cs="宋体"/>
        </w:rPr>
        <w:t>3、对于接受联合体形式的谈判且供应商是联合体的，则联合体各成员都应当提交本资格证明文件。</w:t>
      </w:r>
    </w:p>
    <w:p>
      <w:pPr>
        <w:pStyle w:val="8"/>
        <w:widowControl/>
        <w:spacing w:before="75" w:beforeAutospacing="0" w:after="75" w:afterAutospacing="0" w:line="435" w:lineRule="atLeast"/>
      </w:pPr>
      <w:r>
        <w:rPr>
          <w:rFonts w:hint="eastAsia" w:ascii="宋体" w:hAnsi="宋体" w:eastAsia="宋体" w:cs="宋体"/>
        </w:rPr>
        <w:t> </w:t>
      </w:r>
    </w:p>
    <w:p>
      <w:pPr>
        <w:pStyle w:val="8"/>
        <w:widowControl/>
        <w:spacing w:before="75" w:beforeAutospacing="0" w:after="75" w:afterAutospacing="0" w:line="435" w:lineRule="atLeast"/>
      </w:pPr>
      <w:r>
        <w:rPr>
          <w:rFonts w:hint="eastAsia" w:ascii="宋体" w:hAnsi="宋体" w:eastAsia="宋体" w:cs="宋体"/>
        </w:rPr>
        <w:t> </w:t>
      </w:r>
    </w:p>
    <w:p>
      <w:pPr>
        <w:spacing w:line="480" w:lineRule="exact"/>
        <w:rPr>
          <w:rFonts w:ascii="宋体" w:hAnsi="宋体"/>
          <w:sz w:val="24"/>
        </w:rPr>
      </w:pPr>
      <w:r>
        <w:rPr>
          <w:rFonts w:hint="eastAsia" w:ascii="宋体" w:hAnsi="宋体"/>
          <w:sz w:val="24"/>
        </w:rPr>
        <w:t>供应商（全称并加盖公章）：</w:t>
      </w:r>
      <w:r>
        <w:rPr>
          <w:rFonts w:hint="eastAsia" w:ascii="宋体" w:hAnsi="宋体"/>
          <w:sz w:val="24"/>
          <w:u w:val="single"/>
        </w:rPr>
        <w:t xml:space="preserve">              .</w:t>
      </w:r>
    </w:p>
    <w:p>
      <w:pPr>
        <w:spacing w:line="480" w:lineRule="exact"/>
        <w:rPr>
          <w:rFonts w:hAnsi="宋体"/>
          <w:sz w:val="24"/>
        </w:rPr>
      </w:pPr>
      <w:r>
        <w:rPr>
          <w:rFonts w:hint="eastAsia" w:ascii="宋体" w:hAnsi="宋体"/>
          <w:sz w:val="24"/>
        </w:rPr>
        <w:t>供应商代表签字：</w:t>
      </w:r>
      <w:r>
        <w:rPr>
          <w:rFonts w:hint="eastAsia" w:ascii="宋体" w:hAnsi="宋体"/>
          <w:sz w:val="24"/>
          <w:u w:val="single"/>
        </w:rPr>
        <w:t xml:space="preserve">                       .</w:t>
      </w:r>
    </w:p>
    <w:p>
      <w:pPr>
        <w:pStyle w:val="5"/>
        <w:snapToGrid w:val="0"/>
        <w:spacing w:line="480" w:lineRule="exact"/>
        <w:jc w:val="left"/>
        <w:rPr>
          <w:rFonts w:hAnsi="宋体"/>
          <w:sz w:val="24"/>
        </w:rPr>
      </w:pPr>
      <w:r>
        <w:rPr>
          <w:rFonts w:hint="eastAsia" w:hAnsi="宋体"/>
          <w:sz w:val="24"/>
        </w:rPr>
        <w:t>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rPr>
        <w:t>日</w:t>
      </w:r>
    </w:p>
    <w:p>
      <w:pPr>
        <w:pStyle w:val="8"/>
        <w:widowControl/>
        <w:spacing w:before="75" w:beforeAutospacing="0" w:after="75" w:afterAutospacing="0" w:line="435" w:lineRule="atLeast"/>
      </w:pPr>
      <w:r>
        <w:rPr>
          <w:rFonts w:hint="eastAsia" w:ascii="宋体" w:hAnsi="宋体" w:eastAsia="宋体" w:cs="宋体"/>
        </w:rPr>
        <w:t> </w:t>
      </w:r>
    </w:p>
    <w:p>
      <w:pPr>
        <w:pStyle w:val="8"/>
        <w:widowControl/>
        <w:spacing w:before="75" w:beforeAutospacing="0" w:after="75" w:afterAutospacing="0" w:line="435" w:lineRule="atLeast"/>
      </w:pPr>
      <w:r>
        <w:rPr>
          <w:rFonts w:hint="eastAsia" w:ascii="宋体" w:hAnsi="宋体" w:eastAsia="宋体" w:cs="宋体"/>
        </w:rPr>
        <w:t> </w:t>
      </w:r>
    </w:p>
    <w:p>
      <w:pPr>
        <w:pStyle w:val="8"/>
        <w:widowControl/>
        <w:spacing w:before="75" w:beforeAutospacing="0" w:after="75" w:afterAutospacing="0" w:line="435" w:lineRule="atLeast"/>
      </w:pPr>
      <w:r>
        <w:rPr>
          <w:rFonts w:hint="eastAsia" w:ascii="宋体" w:hAnsi="宋体" w:eastAsia="宋体" w:cs="宋体"/>
        </w:rPr>
        <w:t> </w:t>
      </w:r>
    </w:p>
    <w:p>
      <w:pPr>
        <w:pStyle w:val="8"/>
        <w:widowControl/>
        <w:spacing w:before="75" w:beforeAutospacing="0" w:after="75" w:afterAutospacing="0" w:line="435" w:lineRule="atLeast"/>
      </w:pPr>
      <w:r>
        <w:t> </w:t>
      </w:r>
    </w:p>
    <w:p>
      <w:pPr>
        <w:pStyle w:val="8"/>
        <w:widowControl/>
        <w:spacing w:before="75" w:beforeAutospacing="0" w:after="75" w:afterAutospacing="0" w:line="435" w:lineRule="atLeast"/>
        <w:rPr>
          <w:rFonts w:ascii="宋体" w:hAnsi="宋体" w:eastAsia="宋体" w:cs="宋体"/>
        </w:rPr>
      </w:pPr>
    </w:p>
    <w:p>
      <w:pPr>
        <w:rPr>
          <w:rFonts w:ascii="宋体" w:hAnsi="宋体" w:eastAsia="宋体" w:cs="宋体"/>
          <w:sz w:val="24"/>
        </w:rPr>
      </w:pPr>
      <w:r>
        <w:rPr>
          <w:rFonts w:hint="eastAsia" w:ascii="宋体" w:hAnsi="宋体" w:eastAsia="宋体" w:cs="宋体"/>
          <w:sz w:val="24"/>
        </w:rPr>
        <w:br w:type="page"/>
      </w:r>
    </w:p>
    <w:p>
      <w:pPr>
        <w:pStyle w:val="8"/>
        <w:widowControl/>
        <w:spacing w:before="75" w:beforeAutospacing="0" w:after="75" w:afterAutospacing="0" w:line="435" w:lineRule="atLeast"/>
      </w:pPr>
      <w:r>
        <w:rPr>
          <w:rFonts w:hint="eastAsia" w:ascii="宋体" w:hAnsi="宋体" w:eastAsia="宋体" w:cs="宋体"/>
        </w:rPr>
        <w:t>附件3-8       </w:t>
      </w:r>
      <w:r>
        <w:rPr>
          <w:rStyle w:val="11"/>
          <w:rFonts w:hint="eastAsia" w:ascii="宋体" w:hAnsi="宋体" w:eastAsia="宋体" w:cs="宋体"/>
        </w:rPr>
        <w:t>信用记录查询结果</w:t>
      </w:r>
    </w:p>
    <w:p>
      <w:pPr>
        <w:pStyle w:val="8"/>
        <w:widowControl/>
        <w:spacing w:before="75" w:beforeAutospacing="0" w:after="75" w:afterAutospacing="0" w:line="435" w:lineRule="atLeast"/>
      </w:pPr>
      <w:r>
        <w:rPr>
          <w:rFonts w:hint="eastAsia" w:ascii="宋体" w:hAnsi="宋体" w:eastAsia="宋体" w:cs="宋体"/>
        </w:rPr>
        <w:t> </w:t>
      </w:r>
    </w:p>
    <w:p>
      <w:pPr>
        <w:pStyle w:val="8"/>
        <w:widowControl/>
        <w:spacing w:before="75" w:beforeAutospacing="0" w:after="75" w:afterAutospacing="0" w:line="435" w:lineRule="atLeast"/>
      </w:pPr>
      <w:r>
        <w:rPr>
          <w:rFonts w:hint="eastAsia" w:ascii="宋体" w:hAnsi="宋体" w:eastAsia="宋体" w:cs="宋体"/>
        </w:rPr>
        <w:t>致：(采购人或采购代理机构)     </w:t>
      </w:r>
    </w:p>
    <w:p>
      <w:pPr>
        <w:pStyle w:val="8"/>
        <w:widowControl/>
        <w:spacing w:before="75" w:beforeAutospacing="0" w:after="75" w:afterAutospacing="0" w:line="435" w:lineRule="atLeast"/>
        <w:ind w:firstLine="480"/>
      </w:pPr>
      <w:r>
        <w:rPr>
          <w:rFonts w:hint="eastAsia" w:ascii="宋体" w:hAnsi="宋体" w:eastAsia="宋体" w:cs="宋体"/>
        </w:rPr>
        <w:t>现附上截至   年   月   日   时我方通过“信用中国”网站（www.creditchina.gov.cn）获取的我方信用信息查询结果（填写具体份数）份、通过中国政府采购网（www.ccgp.gov.cn）获取的我方信用信息查询结果（填写具体份数）份，上述信用信息查询结果真实有效，否则我方负全部责任。</w:t>
      </w:r>
    </w:p>
    <w:p>
      <w:pPr>
        <w:pStyle w:val="8"/>
        <w:widowControl/>
        <w:spacing w:before="75" w:beforeAutospacing="0" w:after="75" w:afterAutospacing="0" w:line="435" w:lineRule="atLeast"/>
      </w:pPr>
      <w:r>
        <w:rPr>
          <w:rFonts w:hint="eastAsia" w:ascii="宋体" w:hAnsi="宋体" w:eastAsia="宋体" w:cs="宋体"/>
        </w:rPr>
        <w:t> </w:t>
      </w:r>
    </w:p>
    <w:p>
      <w:pPr>
        <w:pStyle w:val="8"/>
        <w:widowControl/>
        <w:spacing w:before="75" w:beforeAutospacing="0" w:after="75" w:afterAutospacing="0" w:line="435" w:lineRule="atLeast"/>
      </w:pPr>
      <w:r>
        <w:rPr>
          <w:rFonts w:hint="eastAsia" w:ascii="宋体" w:hAnsi="宋体" w:eastAsia="宋体" w:cs="宋体"/>
        </w:rPr>
        <w:t>★注意：</w:t>
      </w:r>
    </w:p>
    <w:p>
      <w:pPr>
        <w:pStyle w:val="8"/>
        <w:widowControl/>
        <w:spacing w:before="75" w:beforeAutospacing="0" w:after="75" w:afterAutospacing="0" w:line="435" w:lineRule="atLeast"/>
      </w:pPr>
      <w:r>
        <w:rPr>
          <w:rFonts w:hint="eastAsia" w:ascii="宋体" w:hAnsi="宋体" w:eastAsia="宋体" w:cs="宋体"/>
          <w:sz w:val="21"/>
          <w:szCs w:val="21"/>
        </w:rPr>
        <w:t>1、供应商应</w:t>
      </w:r>
      <w:r>
        <w:rPr>
          <w:rStyle w:val="11"/>
          <w:rFonts w:hint="eastAsia" w:ascii="宋体" w:hAnsi="宋体" w:eastAsia="宋体" w:cs="宋体"/>
          <w:sz w:val="21"/>
          <w:szCs w:val="21"/>
        </w:rPr>
        <w:t>同时提供</w:t>
      </w:r>
      <w:r>
        <w:rPr>
          <w:rFonts w:hint="eastAsia" w:ascii="宋体" w:hAnsi="宋体" w:eastAsia="宋体" w:cs="宋体"/>
          <w:sz w:val="21"/>
          <w:szCs w:val="21"/>
        </w:rPr>
        <w:t>在谈判文件要求的首次响应文件递交截止时点前通过上述2个网站获取的信用信息查询结果，信用信息查询结果应为从上述网站获取的查询结果原始页面的打印件或完整截图，</w:t>
      </w:r>
      <w:r>
        <w:rPr>
          <w:rStyle w:val="11"/>
          <w:rFonts w:hint="eastAsia" w:ascii="宋体" w:hAnsi="宋体" w:eastAsia="宋体" w:cs="宋体"/>
          <w:sz w:val="21"/>
          <w:szCs w:val="21"/>
        </w:rPr>
        <w:t>否则其响应文件将被否决</w:t>
      </w:r>
      <w:r>
        <w:rPr>
          <w:rFonts w:hint="eastAsia" w:ascii="宋体" w:hAnsi="宋体" w:eastAsia="宋体" w:cs="宋体"/>
          <w:sz w:val="21"/>
          <w:szCs w:val="21"/>
        </w:rPr>
        <w:t>。</w:t>
      </w:r>
    </w:p>
    <w:p>
      <w:pPr>
        <w:pStyle w:val="8"/>
        <w:widowControl/>
        <w:spacing w:before="75" w:beforeAutospacing="0" w:after="75" w:afterAutospacing="0" w:line="435" w:lineRule="atLeast"/>
      </w:pPr>
      <w:r>
        <w:rPr>
          <w:rFonts w:hint="eastAsia" w:ascii="宋体" w:hAnsi="宋体" w:eastAsia="宋体" w:cs="宋体"/>
          <w:sz w:val="21"/>
          <w:szCs w:val="21"/>
        </w:rPr>
        <w:t>2、若本项目接受联合体响应谈判且供应商为联合体，则联合体各成员均应</w:t>
      </w:r>
      <w:r>
        <w:rPr>
          <w:rStyle w:val="11"/>
          <w:rFonts w:hint="eastAsia" w:ascii="宋体" w:hAnsi="宋体" w:eastAsia="宋体" w:cs="宋体"/>
          <w:sz w:val="21"/>
          <w:szCs w:val="21"/>
        </w:rPr>
        <w:t>同时提供</w:t>
      </w:r>
      <w:r>
        <w:rPr>
          <w:rFonts w:hint="eastAsia" w:ascii="宋体" w:hAnsi="宋体" w:eastAsia="宋体" w:cs="宋体"/>
          <w:sz w:val="21"/>
          <w:szCs w:val="21"/>
        </w:rPr>
        <w:t>在谈判文件要求的首次响应文件截止时点前通过上述2个网站获取的联合体各方的信用信息查询结果，信用信息查询结果应为从上述网站获取的查询结果原始页面的完整截图或打印件，</w:t>
      </w:r>
      <w:r>
        <w:rPr>
          <w:rStyle w:val="11"/>
          <w:rFonts w:hint="eastAsia" w:ascii="宋体" w:hAnsi="宋体" w:eastAsia="宋体" w:cs="宋体"/>
          <w:sz w:val="21"/>
          <w:szCs w:val="21"/>
        </w:rPr>
        <w:t>否则其响应文件将被否决</w:t>
      </w:r>
      <w:r>
        <w:rPr>
          <w:rFonts w:hint="eastAsia" w:ascii="宋体" w:hAnsi="宋体" w:eastAsia="宋体" w:cs="宋体"/>
          <w:sz w:val="21"/>
          <w:szCs w:val="21"/>
        </w:rPr>
        <w:t>。</w:t>
      </w:r>
    </w:p>
    <w:p>
      <w:pPr>
        <w:pStyle w:val="8"/>
        <w:widowControl/>
        <w:spacing w:before="75" w:beforeAutospacing="0" w:after="75" w:afterAutospacing="0" w:line="435" w:lineRule="atLeast"/>
      </w:pPr>
      <w:r>
        <w:rPr>
          <w:rFonts w:hint="eastAsia" w:ascii="宋体" w:hAnsi="宋体" w:eastAsia="宋体" w:cs="宋体"/>
          <w:sz w:val="21"/>
          <w:szCs w:val="21"/>
        </w:rPr>
        <w:t>3、联合体成员存在不良信用记录的，视同联合体存在不良信用记录，</w:t>
      </w:r>
      <w:r>
        <w:rPr>
          <w:rStyle w:val="11"/>
          <w:rFonts w:hint="eastAsia" w:ascii="宋体" w:hAnsi="宋体" w:eastAsia="宋体" w:cs="宋体"/>
          <w:sz w:val="21"/>
          <w:szCs w:val="21"/>
        </w:rPr>
        <w:t>其响应文件将被否决</w:t>
      </w:r>
      <w:r>
        <w:rPr>
          <w:rFonts w:hint="eastAsia" w:ascii="宋体" w:hAnsi="宋体" w:eastAsia="宋体" w:cs="宋体"/>
          <w:sz w:val="21"/>
          <w:szCs w:val="21"/>
        </w:rPr>
        <w:t>。</w:t>
      </w:r>
    </w:p>
    <w:p>
      <w:pPr>
        <w:pStyle w:val="8"/>
        <w:widowControl/>
        <w:spacing w:before="75" w:beforeAutospacing="0" w:after="75" w:afterAutospacing="0" w:line="435" w:lineRule="atLeast"/>
      </w:pPr>
      <w:r>
        <w:rPr>
          <w:rStyle w:val="11"/>
          <w:rFonts w:hint="eastAsia" w:ascii="宋体" w:hAnsi="宋体" w:eastAsia="宋体" w:cs="宋体"/>
          <w:sz w:val="21"/>
          <w:szCs w:val="21"/>
        </w:rPr>
        <w:t>※除上述规定外，信用记录的其他有关规定（包括但不限于：信用信息的查询渠道及截止时点、查询记录和证据留存的具体方式、使用规则等内容）详见谈判文件第一章。</w:t>
      </w:r>
      <w:r>
        <w:rPr>
          <w:rFonts w:hint="eastAsia" w:ascii="宋体" w:hAnsi="宋体" w:eastAsia="宋体" w:cs="宋体"/>
        </w:rPr>
        <w:t> </w:t>
      </w:r>
    </w:p>
    <w:p>
      <w:pPr>
        <w:pStyle w:val="8"/>
        <w:widowControl/>
        <w:spacing w:before="75" w:beforeAutospacing="0" w:after="75" w:afterAutospacing="0" w:line="435" w:lineRule="atLeast"/>
      </w:pPr>
      <w:r>
        <w:rPr>
          <w:rFonts w:hint="eastAsia" w:ascii="宋体" w:hAnsi="宋体" w:eastAsia="宋体" w:cs="宋体"/>
        </w:rPr>
        <w:t> </w:t>
      </w:r>
    </w:p>
    <w:p>
      <w:pPr>
        <w:pStyle w:val="8"/>
        <w:widowControl/>
        <w:spacing w:before="75" w:beforeAutospacing="0" w:after="75" w:afterAutospacing="0" w:line="435" w:lineRule="atLeast"/>
      </w:pPr>
      <w:r>
        <w:rPr>
          <w:rFonts w:hint="eastAsia" w:ascii="宋体" w:hAnsi="宋体" w:eastAsia="宋体" w:cs="宋体"/>
        </w:rPr>
        <w:t> </w:t>
      </w:r>
    </w:p>
    <w:p>
      <w:pPr>
        <w:spacing w:line="480" w:lineRule="exact"/>
        <w:rPr>
          <w:rFonts w:ascii="宋体" w:hAnsi="宋体"/>
          <w:sz w:val="24"/>
        </w:rPr>
      </w:pPr>
      <w:r>
        <w:rPr>
          <w:rFonts w:hint="eastAsia" w:ascii="宋体" w:hAnsi="宋体"/>
          <w:sz w:val="24"/>
        </w:rPr>
        <w:t>供应商（全称并加盖公章）：</w:t>
      </w:r>
      <w:r>
        <w:rPr>
          <w:rFonts w:hint="eastAsia" w:ascii="宋体" w:hAnsi="宋体"/>
          <w:sz w:val="24"/>
          <w:u w:val="single"/>
        </w:rPr>
        <w:t xml:space="preserve">              .</w:t>
      </w:r>
    </w:p>
    <w:p>
      <w:pPr>
        <w:spacing w:line="480" w:lineRule="exact"/>
        <w:rPr>
          <w:rFonts w:hAnsi="宋体"/>
          <w:sz w:val="24"/>
        </w:rPr>
      </w:pPr>
      <w:r>
        <w:rPr>
          <w:rFonts w:hint="eastAsia" w:ascii="宋体" w:hAnsi="宋体"/>
          <w:sz w:val="24"/>
        </w:rPr>
        <w:t>供应商代表签字：</w:t>
      </w:r>
      <w:r>
        <w:rPr>
          <w:rFonts w:hint="eastAsia" w:ascii="宋体" w:hAnsi="宋体"/>
          <w:sz w:val="24"/>
          <w:u w:val="single"/>
        </w:rPr>
        <w:t xml:space="preserve">                       .</w:t>
      </w:r>
    </w:p>
    <w:p>
      <w:pPr>
        <w:pStyle w:val="5"/>
        <w:snapToGrid w:val="0"/>
        <w:spacing w:line="480" w:lineRule="exact"/>
        <w:jc w:val="left"/>
        <w:rPr>
          <w:rFonts w:hAnsi="宋体"/>
          <w:sz w:val="24"/>
        </w:rPr>
      </w:pPr>
      <w:r>
        <w:rPr>
          <w:rFonts w:hint="eastAsia" w:hAnsi="宋体"/>
          <w:sz w:val="24"/>
        </w:rPr>
        <w:t>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rPr>
        <w:t>日</w:t>
      </w:r>
    </w:p>
    <w:p>
      <w:pPr>
        <w:pStyle w:val="8"/>
        <w:widowControl/>
        <w:spacing w:before="75" w:beforeAutospacing="0" w:after="75" w:afterAutospacing="0" w:line="435" w:lineRule="atLeast"/>
      </w:pPr>
      <w:r>
        <w:rPr>
          <w:rFonts w:hint="eastAsia" w:ascii="宋体" w:hAnsi="宋体" w:eastAsia="宋体" w:cs="宋体"/>
        </w:rPr>
        <w:t> </w:t>
      </w:r>
    </w:p>
    <w:p>
      <w:pPr>
        <w:pStyle w:val="8"/>
        <w:widowControl/>
        <w:spacing w:before="75" w:beforeAutospacing="0" w:after="75" w:afterAutospacing="0" w:line="435" w:lineRule="atLeast"/>
      </w:pPr>
      <w:r>
        <w:rPr>
          <w:rFonts w:hint="eastAsia" w:ascii="宋体" w:hAnsi="宋体" w:eastAsia="宋体" w:cs="宋体"/>
        </w:rPr>
        <w:t> </w:t>
      </w:r>
    </w:p>
    <w:p>
      <w:pPr>
        <w:pStyle w:val="8"/>
        <w:widowControl/>
        <w:spacing w:before="75" w:beforeAutospacing="0" w:after="75" w:afterAutospacing="0" w:line="435" w:lineRule="atLeast"/>
      </w:pPr>
      <w:r>
        <w:rPr>
          <w:rFonts w:hint="eastAsia" w:ascii="宋体" w:hAnsi="宋体" w:eastAsia="宋体" w:cs="宋体"/>
        </w:rPr>
        <w:t> </w:t>
      </w:r>
    </w:p>
    <w:p>
      <w:pPr>
        <w:pStyle w:val="8"/>
        <w:widowControl/>
        <w:spacing w:before="75" w:beforeAutospacing="0" w:after="75" w:afterAutospacing="0" w:line="435" w:lineRule="atLeast"/>
      </w:pPr>
      <w:r>
        <w:t> </w:t>
      </w:r>
    </w:p>
    <w:p>
      <w:pPr>
        <w:pStyle w:val="8"/>
        <w:widowControl/>
        <w:spacing w:before="75" w:beforeAutospacing="0" w:after="75" w:afterAutospacing="0" w:line="435" w:lineRule="atLeast"/>
        <w:rPr>
          <w:rFonts w:ascii="宋体" w:hAnsi="宋体" w:eastAsia="宋体" w:cs="宋体"/>
        </w:rPr>
      </w:pPr>
    </w:p>
    <w:p>
      <w:pPr>
        <w:pStyle w:val="8"/>
        <w:widowControl/>
        <w:spacing w:before="75" w:beforeAutospacing="0" w:after="75" w:afterAutospacing="0" w:line="435" w:lineRule="atLeast"/>
      </w:pPr>
      <w:r>
        <w:rPr>
          <w:rFonts w:hint="eastAsia" w:ascii="宋体" w:hAnsi="宋体" w:eastAsia="宋体" w:cs="宋体"/>
        </w:rPr>
        <w:t>附件3-9   </w:t>
      </w:r>
      <w:r>
        <w:rPr>
          <w:rStyle w:val="11"/>
          <w:rFonts w:hint="eastAsia" w:ascii="宋体" w:hAnsi="宋体" w:eastAsia="宋体" w:cs="宋体"/>
        </w:rPr>
        <w:t>检察机关行贿犯罪档案查询结果告知函（如果需要）</w:t>
      </w:r>
    </w:p>
    <w:p>
      <w:pPr>
        <w:pStyle w:val="8"/>
        <w:widowControl/>
        <w:spacing w:before="75" w:beforeAutospacing="0" w:after="75" w:afterAutospacing="0" w:line="435" w:lineRule="atLeast"/>
      </w:pPr>
      <w:r>
        <w:rPr>
          <w:rFonts w:hint="eastAsia" w:ascii="宋体" w:hAnsi="宋体" w:eastAsia="宋体" w:cs="宋体"/>
        </w:rPr>
        <w:t> </w:t>
      </w:r>
    </w:p>
    <w:p>
      <w:pPr>
        <w:pStyle w:val="8"/>
        <w:widowControl/>
        <w:spacing w:before="75" w:beforeAutospacing="0" w:after="75" w:afterAutospacing="0" w:line="435" w:lineRule="atLeast"/>
        <w:ind w:firstLine="480"/>
      </w:pPr>
      <w:r>
        <w:rPr>
          <w:rFonts w:hint="eastAsia" w:ascii="宋体" w:hAnsi="宋体" w:eastAsia="宋体" w:cs="宋体"/>
        </w:rPr>
        <w:t>1.检察机关行贿犯罪档案查询结果告知函（以下简称：“告知函”）由供应商向住所地或业务发生地检察院申请查询，具体以检察院出具的为准。</w:t>
      </w:r>
    </w:p>
    <w:p>
      <w:pPr>
        <w:pStyle w:val="8"/>
        <w:widowControl/>
        <w:spacing w:before="75" w:beforeAutospacing="0" w:after="75" w:afterAutospacing="0" w:line="435" w:lineRule="atLeast"/>
      </w:pPr>
      <w:r>
        <w:rPr>
          <w:rFonts w:hint="eastAsia" w:ascii="宋体" w:hAnsi="宋体" w:eastAsia="宋体" w:cs="宋体"/>
        </w:rPr>
        <w:t>  2.采购人在谈判文件中约定是否需要提供“告知函”，如果需要提供“告知函”，则在谈判文件“供应商的资格”中特定资格条件中进行约定。如果特定资格条件中未明确约定，视同为本项目不需要提供“告知函”。</w:t>
      </w:r>
    </w:p>
    <w:p>
      <w:pPr>
        <w:pStyle w:val="8"/>
        <w:widowControl/>
        <w:spacing w:before="75" w:beforeAutospacing="0" w:after="75" w:afterAutospacing="0" w:line="435" w:lineRule="atLeast"/>
      </w:pPr>
      <w:r>
        <w:rPr>
          <w:rFonts w:hint="eastAsia" w:ascii="宋体" w:hAnsi="宋体" w:eastAsia="宋体" w:cs="宋体"/>
        </w:rPr>
        <w:t> </w:t>
      </w:r>
    </w:p>
    <w:p>
      <w:pPr>
        <w:pStyle w:val="8"/>
        <w:widowControl/>
        <w:spacing w:before="75" w:beforeAutospacing="0" w:after="75" w:afterAutospacing="0" w:line="435" w:lineRule="atLeast"/>
      </w:pPr>
      <w:r>
        <w:rPr>
          <w:rFonts w:hint="eastAsia" w:ascii="宋体" w:hAnsi="宋体" w:eastAsia="宋体" w:cs="宋体"/>
        </w:rPr>
        <w:t>★谈判文件有要求提交“告知函”时注意：</w:t>
      </w:r>
    </w:p>
    <w:p>
      <w:pPr>
        <w:pStyle w:val="8"/>
        <w:widowControl/>
        <w:spacing w:before="75" w:beforeAutospacing="0" w:after="75" w:afterAutospacing="0" w:line="435" w:lineRule="atLeast"/>
      </w:pPr>
      <w:r>
        <w:rPr>
          <w:rFonts w:hint="eastAsia" w:ascii="宋体" w:hAnsi="宋体" w:eastAsia="宋体" w:cs="宋体"/>
        </w:rPr>
        <w:t>1、供应商未提供行贿犯罪档案查询结果或查询结果有行贿犯罪记录的，</w:t>
      </w:r>
      <w:r>
        <w:rPr>
          <w:rStyle w:val="11"/>
          <w:rFonts w:hint="eastAsia" w:ascii="宋体" w:hAnsi="宋体" w:eastAsia="宋体" w:cs="宋体"/>
        </w:rPr>
        <w:t>则供应商的响应文件将被否决</w:t>
      </w:r>
      <w:r>
        <w:rPr>
          <w:rFonts w:hint="eastAsia" w:ascii="宋体" w:hAnsi="宋体" w:eastAsia="宋体" w:cs="宋体"/>
        </w:rPr>
        <w:t>。</w:t>
      </w:r>
    </w:p>
    <w:p>
      <w:pPr>
        <w:pStyle w:val="8"/>
        <w:widowControl/>
        <w:spacing w:before="75" w:beforeAutospacing="0" w:after="75" w:afterAutospacing="0" w:line="435" w:lineRule="atLeast"/>
      </w:pPr>
      <w:r>
        <w:rPr>
          <w:rFonts w:hint="eastAsia" w:ascii="宋体" w:hAnsi="宋体" w:eastAsia="宋体" w:cs="宋体"/>
        </w:rPr>
        <w:t>2、告知函应在有效期内，</w:t>
      </w:r>
      <w:r>
        <w:rPr>
          <w:rStyle w:val="11"/>
          <w:rFonts w:hint="eastAsia" w:ascii="宋体" w:hAnsi="宋体" w:eastAsia="宋体" w:cs="宋体"/>
        </w:rPr>
        <w:t>否则其响应文件将被否决</w:t>
      </w:r>
      <w:r>
        <w:rPr>
          <w:rFonts w:hint="eastAsia" w:ascii="宋体" w:hAnsi="宋体" w:eastAsia="宋体" w:cs="宋体"/>
        </w:rPr>
        <w:t>。有效期内的告知函复印件，无论内容中是否注明“复印件无效”，均视同有效。</w:t>
      </w:r>
    </w:p>
    <w:p>
      <w:pPr>
        <w:pStyle w:val="8"/>
        <w:widowControl/>
        <w:spacing w:before="75" w:beforeAutospacing="0" w:after="75" w:afterAutospacing="0" w:line="435" w:lineRule="atLeast"/>
      </w:pPr>
      <w:r>
        <w:rPr>
          <w:rFonts w:hint="eastAsia" w:ascii="宋体" w:hAnsi="宋体" w:eastAsia="宋体" w:cs="宋体"/>
        </w:rPr>
        <w:t>3、若从检察机关指定网站下载打印或截图告知函，则告知函应为从前述指定网站获取的查询结果原始页面的打印件或完整截图，</w:t>
      </w:r>
      <w:r>
        <w:rPr>
          <w:rStyle w:val="11"/>
          <w:rFonts w:hint="eastAsia" w:ascii="宋体" w:hAnsi="宋体" w:eastAsia="宋体" w:cs="宋体"/>
        </w:rPr>
        <w:t>否则其响应文件将被否决</w:t>
      </w:r>
      <w:r>
        <w:rPr>
          <w:rFonts w:hint="eastAsia" w:ascii="宋体" w:hAnsi="宋体" w:eastAsia="宋体" w:cs="宋体"/>
        </w:rPr>
        <w:t>。</w:t>
      </w:r>
    </w:p>
    <w:p>
      <w:pPr>
        <w:pStyle w:val="8"/>
        <w:widowControl/>
        <w:spacing w:before="75" w:beforeAutospacing="0" w:after="75" w:afterAutospacing="0" w:line="435" w:lineRule="atLeast"/>
      </w:pPr>
      <w:r>
        <w:rPr>
          <w:rFonts w:hint="eastAsia" w:ascii="宋体" w:hAnsi="宋体" w:eastAsia="宋体" w:cs="宋体"/>
        </w:rPr>
        <w:t>4、若告知函未注明“复印件无效”，供应商可提供原件或复印件。</w:t>
      </w:r>
    </w:p>
    <w:p>
      <w:pPr>
        <w:pStyle w:val="8"/>
        <w:widowControl/>
        <w:spacing w:before="75" w:beforeAutospacing="0" w:after="75" w:afterAutospacing="0" w:line="435" w:lineRule="atLeast"/>
      </w:pPr>
      <w:r>
        <w:rPr>
          <w:rFonts w:hint="eastAsia" w:ascii="宋体" w:hAnsi="宋体" w:eastAsia="宋体" w:cs="宋体"/>
        </w:rPr>
        <w:t>5、对于接受联合体形式的谈判且供应商是联合体的，则联合体各成员都应当提交本资格证明文件</w:t>
      </w:r>
    </w:p>
    <w:p>
      <w:pPr>
        <w:pStyle w:val="8"/>
        <w:widowControl/>
      </w:pPr>
      <w:r>
        <w:rPr>
          <w:rFonts w:hint="eastAsia" w:ascii="宋体" w:hAnsi="宋体" w:eastAsia="宋体" w:cs="宋体"/>
        </w:rPr>
        <w:t>6、无法获取有效期内检察机关行贿犯罪档案查询结果告知函的，应在《参加采购活动前三年内在经营活动中没有重大违法记录书面声明》中对近三年无行贿犯罪记录进行声明。</w:t>
      </w:r>
    </w:p>
    <w:p>
      <w:pPr>
        <w:pStyle w:val="8"/>
        <w:widowControl/>
        <w:spacing w:before="75" w:beforeAutospacing="0" w:after="75" w:afterAutospacing="0" w:line="435" w:lineRule="atLeast"/>
      </w:pPr>
    </w:p>
    <w:p>
      <w:pPr>
        <w:pStyle w:val="8"/>
        <w:widowControl/>
        <w:spacing w:before="75" w:beforeAutospacing="0" w:after="75" w:afterAutospacing="0" w:line="435" w:lineRule="atLeast"/>
      </w:pPr>
      <w:r>
        <w:rPr>
          <w:rFonts w:hint="eastAsia" w:ascii="宋体" w:hAnsi="宋体" w:eastAsia="宋体" w:cs="宋体"/>
        </w:rPr>
        <w:t> </w:t>
      </w:r>
    </w:p>
    <w:p>
      <w:pPr>
        <w:pStyle w:val="8"/>
        <w:widowControl/>
        <w:spacing w:before="75" w:beforeAutospacing="0" w:after="75" w:afterAutospacing="0" w:line="435" w:lineRule="atLeast"/>
      </w:pPr>
      <w:r>
        <w:rPr>
          <w:rFonts w:hint="eastAsia" w:ascii="宋体" w:hAnsi="宋体" w:eastAsia="宋体" w:cs="宋体"/>
        </w:rPr>
        <w:t> </w:t>
      </w:r>
    </w:p>
    <w:p>
      <w:pPr>
        <w:pStyle w:val="8"/>
        <w:widowControl/>
        <w:spacing w:before="75" w:beforeAutospacing="0" w:after="75" w:afterAutospacing="0" w:line="435" w:lineRule="atLeast"/>
      </w:pPr>
      <w:r>
        <w:rPr>
          <w:rFonts w:hint="eastAsia" w:ascii="宋体" w:hAnsi="宋体" w:eastAsia="宋体" w:cs="宋体"/>
        </w:rPr>
        <w:t> </w:t>
      </w:r>
    </w:p>
    <w:p>
      <w:pPr>
        <w:pStyle w:val="8"/>
        <w:widowControl/>
        <w:spacing w:before="75" w:beforeAutospacing="0" w:after="75" w:afterAutospacing="0" w:line="420" w:lineRule="atLeast"/>
      </w:pPr>
      <w:r>
        <w:rPr>
          <w:rFonts w:hint="eastAsia" w:ascii="宋体" w:hAnsi="宋体" w:eastAsia="宋体" w:cs="宋体"/>
        </w:rPr>
        <w:t> </w:t>
      </w:r>
    </w:p>
    <w:p>
      <w:pPr>
        <w:pStyle w:val="8"/>
        <w:widowControl/>
        <w:spacing w:before="75" w:beforeAutospacing="0" w:after="75" w:afterAutospacing="0" w:line="420" w:lineRule="atLeast"/>
      </w:pPr>
      <w:r>
        <w:rPr>
          <w:rFonts w:hint="eastAsia" w:ascii="宋体" w:hAnsi="宋体" w:eastAsia="宋体" w:cs="宋体"/>
        </w:rPr>
        <w:t> </w:t>
      </w:r>
    </w:p>
    <w:p>
      <w:pPr>
        <w:pStyle w:val="8"/>
        <w:widowControl/>
        <w:spacing w:before="75" w:beforeAutospacing="0" w:after="75" w:afterAutospacing="0" w:line="420" w:lineRule="atLeast"/>
      </w:pPr>
      <w:r>
        <w:rPr>
          <w:rFonts w:hint="eastAsia" w:ascii="宋体" w:hAnsi="宋体" w:eastAsia="宋体" w:cs="宋体"/>
        </w:rPr>
        <w:t>附件3-10       </w:t>
      </w:r>
      <w:r>
        <w:rPr>
          <w:rFonts w:hint="eastAsia" w:ascii="宋体" w:hAnsi="宋体" w:eastAsia="宋体" w:cs="宋体"/>
          <w:lang w:val="en-US" w:eastAsia="zh-CN"/>
        </w:rPr>
        <w:t xml:space="preserve">    </w:t>
      </w:r>
      <w:r>
        <w:rPr>
          <w:rStyle w:val="11"/>
          <w:rFonts w:hint="eastAsia" w:ascii="宋体" w:hAnsi="宋体" w:eastAsia="宋体" w:cs="宋体"/>
        </w:rPr>
        <w:t>  联合体协议</w:t>
      </w:r>
    </w:p>
    <w:p>
      <w:pPr>
        <w:pStyle w:val="8"/>
        <w:widowControl/>
        <w:spacing w:before="75" w:beforeAutospacing="0" w:after="75" w:afterAutospacing="0" w:line="435" w:lineRule="atLeast"/>
        <w:jc w:val="center"/>
      </w:pPr>
      <w:r>
        <w:rPr>
          <w:rStyle w:val="11"/>
          <w:rFonts w:hint="eastAsia" w:ascii="宋体" w:hAnsi="宋体" w:eastAsia="宋体" w:cs="宋体"/>
        </w:rPr>
        <w:t>（接受联合体的项目使用）</w:t>
      </w:r>
    </w:p>
    <w:p>
      <w:pPr>
        <w:pStyle w:val="8"/>
        <w:widowControl/>
        <w:spacing w:before="75" w:beforeAutospacing="0" w:after="75" w:afterAutospacing="0" w:line="435" w:lineRule="atLeast"/>
      </w:pPr>
      <w:r>
        <w:rPr>
          <w:rFonts w:hint="eastAsia" w:ascii="宋体" w:hAnsi="宋体" w:eastAsia="宋体" w:cs="宋体"/>
        </w:rPr>
        <w:t> </w:t>
      </w:r>
    </w:p>
    <w:p>
      <w:pPr>
        <w:pStyle w:val="8"/>
        <w:widowControl/>
        <w:spacing w:before="75" w:beforeAutospacing="0" w:after="75" w:afterAutospacing="0" w:line="435" w:lineRule="atLeast"/>
        <w:jc w:val="both"/>
      </w:pPr>
      <w:r>
        <w:rPr>
          <w:rFonts w:hint="eastAsia" w:ascii="宋体" w:hAnsi="宋体" w:eastAsia="宋体" w:cs="宋体"/>
        </w:rPr>
        <w:t>致：(采购人或采购代理机构</w:t>
      </w:r>
      <w:r>
        <w:rPr>
          <w:rFonts w:ascii="Calibri" w:hAnsi="Calibri" w:cs="Calibri"/>
        </w:rPr>
        <w:t>)    </w:t>
      </w:r>
      <w:r>
        <w:rPr>
          <w:rFonts w:hint="eastAsia" w:ascii="宋体" w:hAnsi="宋体" w:eastAsia="宋体" w:cs="宋体"/>
        </w:rPr>
        <w:t> </w:t>
      </w:r>
    </w:p>
    <w:p>
      <w:pPr>
        <w:pStyle w:val="8"/>
        <w:widowControl/>
        <w:spacing w:before="75" w:beforeAutospacing="0" w:after="75" w:afterAutospacing="0" w:line="435" w:lineRule="atLeast"/>
        <w:jc w:val="both"/>
      </w:pPr>
      <w:r>
        <w:rPr>
          <w:rFonts w:hint="eastAsia" w:ascii="宋体" w:hAnsi="宋体" w:eastAsia="宋体" w:cs="宋体"/>
        </w:rPr>
        <w:t>    兹有（填写“联合体中各方的全称”，各方的全称之间请用“、”分割）自愿组成联合体，共同参加（填写 “项目名称” ） 项目（项目编号：       ）的响应谈判。现就联合体参加本项目响应谈判的有关事宜达成下列协议：</w:t>
      </w:r>
    </w:p>
    <w:p>
      <w:pPr>
        <w:pStyle w:val="8"/>
        <w:widowControl/>
        <w:spacing w:before="75" w:beforeAutospacing="0" w:after="75" w:afterAutospacing="0" w:line="435" w:lineRule="atLeast"/>
        <w:ind w:firstLine="480"/>
        <w:rPr>
          <w:rFonts w:ascii="宋体" w:hAnsi="宋体" w:eastAsia="宋体" w:cs="宋体"/>
        </w:rPr>
      </w:pPr>
      <w:r>
        <w:rPr>
          <w:rFonts w:hint="eastAsia" w:ascii="宋体" w:hAnsi="宋体" w:eastAsia="宋体" w:cs="宋体"/>
        </w:rPr>
        <w:t>一、联合体各方应承担的工作和义务具体如下：</w:t>
      </w:r>
    </w:p>
    <w:p>
      <w:pPr>
        <w:pStyle w:val="8"/>
        <w:widowControl/>
        <w:spacing w:before="75" w:beforeAutospacing="0" w:after="75" w:afterAutospacing="0" w:line="435" w:lineRule="atLeast"/>
        <w:ind w:firstLine="480"/>
        <w:rPr>
          <w:rFonts w:ascii="宋体" w:hAnsi="宋体" w:eastAsia="宋体" w:cs="宋体"/>
        </w:rPr>
      </w:pPr>
      <w:r>
        <w:rPr>
          <w:rFonts w:hint="eastAsia" w:ascii="宋体" w:hAnsi="宋体" w:eastAsia="宋体" w:cs="宋体"/>
        </w:rPr>
        <w:t>1、联合体牵头方单位名称：                                  </w:t>
      </w:r>
    </w:p>
    <w:p>
      <w:pPr>
        <w:pStyle w:val="8"/>
        <w:widowControl/>
        <w:spacing w:before="75" w:beforeAutospacing="0" w:after="75" w:afterAutospacing="0" w:line="435" w:lineRule="atLeast"/>
        <w:ind w:firstLine="480"/>
      </w:pPr>
      <w:r>
        <w:rPr>
          <w:rFonts w:hint="eastAsia" w:ascii="宋体" w:hAnsi="宋体" w:eastAsia="宋体" w:cs="宋体"/>
        </w:rPr>
        <w:t>（填写“工作及义务的具体内容”） ；</w:t>
      </w:r>
    </w:p>
    <w:p>
      <w:pPr>
        <w:pStyle w:val="8"/>
        <w:widowControl/>
        <w:spacing w:before="75" w:beforeAutospacing="0" w:after="75" w:afterAutospacing="0" w:line="435" w:lineRule="atLeast"/>
        <w:jc w:val="right"/>
      </w:pPr>
      <w:r>
        <w:rPr>
          <w:rFonts w:hint="eastAsia" w:ascii="宋体" w:hAnsi="宋体" w:eastAsia="宋体" w:cs="宋体"/>
        </w:rPr>
        <w:t>2、联合体成员方单位名称：                                    </w:t>
      </w:r>
    </w:p>
    <w:p>
      <w:pPr>
        <w:pStyle w:val="8"/>
        <w:widowControl/>
        <w:spacing w:before="75" w:beforeAutospacing="0" w:after="75" w:afterAutospacing="0" w:line="435" w:lineRule="atLeast"/>
        <w:ind w:firstLine="480"/>
      </w:pPr>
      <w:r>
        <w:rPr>
          <w:rFonts w:hint="eastAsia" w:ascii="宋体" w:hAnsi="宋体" w:eastAsia="宋体" w:cs="宋体"/>
        </w:rPr>
        <w:t>2.1（成员一的全称）： （填写“工作及义务的具体内容”） ；</w:t>
      </w:r>
    </w:p>
    <w:p>
      <w:pPr>
        <w:pStyle w:val="8"/>
        <w:widowControl/>
        <w:spacing w:before="75" w:beforeAutospacing="0" w:after="75" w:afterAutospacing="0" w:line="435" w:lineRule="atLeast"/>
        <w:ind w:firstLine="480"/>
        <w:jc w:val="both"/>
      </w:pPr>
      <w:r>
        <w:rPr>
          <w:rFonts w:hint="eastAsia" w:ascii="宋体" w:hAnsi="宋体" w:eastAsia="宋体" w:cs="宋体"/>
        </w:rPr>
        <w:t>……</w:t>
      </w:r>
    </w:p>
    <w:p>
      <w:pPr>
        <w:pStyle w:val="8"/>
        <w:widowControl/>
        <w:spacing w:before="75" w:beforeAutospacing="0" w:after="75" w:afterAutospacing="0" w:line="435" w:lineRule="atLeast"/>
        <w:jc w:val="both"/>
      </w:pPr>
      <w:r>
        <w:rPr>
          <w:rFonts w:hint="eastAsia" w:ascii="宋体" w:hAnsi="宋体" w:eastAsia="宋体" w:cs="宋体"/>
        </w:rPr>
        <w:t>   ……。</w:t>
      </w:r>
    </w:p>
    <w:p>
      <w:pPr>
        <w:pStyle w:val="8"/>
        <w:widowControl/>
        <w:spacing w:before="75" w:beforeAutospacing="0" w:after="75" w:afterAutospacing="0" w:line="435" w:lineRule="atLeast"/>
        <w:jc w:val="both"/>
      </w:pPr>
      <w:r>
        <w:rPr>
          <w:rFonts w:hint="eastAsia" w:ascii="宋体" w:hAnsi="宋体" w:eastAsia="宋体" w:cs="宋体"/>
        </w:rPr>
        <w:t>二、联合体各方约定由（填写“牵头方的全称”）代表联合体办理参加本项目响应谈判的有关事宜（包括但不限于：派出供应商代表、提交响应文件及参加谈判、澄清等工作），在此过程中，供应商代表签署的一切文件和处理结果，联合体各方均予以认可并对此承担责任。</w:t>
      </w:r>
    </w:p>
    <w:p>
      <w:pPr>
        <w:pStyle w:val="8"/>
        <w:widowControl/>
        <w:spacing w:before="75" w:beforeAutospacing="0" w:after="75" w:afterAutospacing="0" w:line="435" w:lineRule="atLeast"/>
        <w:jc w:val="both"/>
      </w:pPr>
      <w:r>
        <w:rPr>
          <w:rFonts w:hint="eastAsia" w:ascii="宋体" w:hAnsi="宋体" w:eastAsia="宋体" w:cs="宋体"/>
        </w:rPr>
        <w:t>三、若成交，牵头方将代表联合体与采购人就合同签订事宜进行协商；若协商一致，则联合体各方将共同与采购人签订政府采购合同，并就政府采购合同约定的事项对采购人承担连带责任。</w:t>
      </w:r>
    </w:p>
    <w:p>
      <w:pPr>
        <w:pStyle w:val="8"/>
        <w:widowControl/>
        <w:spacing w:before="75" w:beforeAutospacing="0" w:after="75" w:afterAutospacing="0" w:line="435" w:lineRule="atLeast"/>
        <w:jc w:val="both"/>
      </w:pPr>
      <w:r>
        <w:rPr>
          <w:rFonts w:hint="eastAsia" w:ascii="宋体" w:hAnsi="宋体" w:eastAsia="宋体" w:cs="宋体"/>
        </w:rPr>
        <w:t>四、本协议自签署之日起生效，政府采购合同履行完毕后自动失效。</w:t>
      </w:r>
    </w:p>
    <w:p>
      <w:pPr>
        <w:pStyle w:val="8"/>
        <w:widowControl/>
        <w:spacing w:before="75" w:beforeAutospacing="0" w:after="75" w:afterAutospacing="0" w:line="435" w:lineRule="atLeast"/>
        <w:jc w:val="both"/>
      </w:pPr>
      <w:r>
        <w:rPr>
          <w:rFonts w:hint="eastAsia" w:ascii="宋体" w:hAnsi="宋体" w:eastAsia="宋体" w:cs="宋体"/>
        </w:rPr>
        <w:t>五、本协议一式（填写具体份数）份，联合体各方各执一份，响应文件中提交一份。</w:t>
      </w:r>
    </w:p>
    <w:p>
      <w:pPr>
        <w:pStyle w:val="8"/>
        <w:widowControl/>
        <w:spacing w:before="75" w:beforeAutospacing="0" w:after="75" w:afterAutospacing="0" w:line="435" w:lineRule="atLeast"/>
        <w:jc w:val="both"/>
      </w:pPr>
      <w:r>
        <w:rPr>
          <w:rFonts w:hint="eastAsia" w:ascii="宋体" w:hAnsi="宋体" w:eastAsia="宋体" w:cs="宋体"/>
        </w:rPr>
        <w:t>（以下无正文）</w:t>
      </w:r>
    </w:p>
    <w:p>
      <w:pPr>
        <w:pStyle w:val="8"/>
        <w:widowControl/>
        <w:spacing w:before="75" w:beforeAutospacing="0" w:after="75" w:afterAutospacing="0" w:line="435" w:lineRule="atLeast"/>
        <w:jc w:val="both"/>
      </w:pPr>
      <w:r>
        <w:rPr>
          <w:rFonts w:hint="eastAsia" w:ascii="宋体" w:hAnsi="宋体" w:eastAsia="宋体" w:cs="宋体"/>
        </w:rPr>
        <w:t> </w:t>
      </w:r>
    </w:p>
    <w:p>
      <w:pPr>
        <w:pStyle w:val="8"/>
        <w:widowControl/>
        <w:spacing w:before="75" w:beforeAutospacing="0" w:after="75" w:afterAutospacing="0" w:line="435" w:lineRule="atLeast"/>
        <w:jc w:val="both"/>
      </w:pPr>
      <w:r>
        <w:rPr>
          <w:rFonts w:hint="eastAsia" w:ascii="宋体" w:hAnsi="宋体" w:eastAsia="宋体" w:cs="宋体"/>
        </w:rPr>
        <w:t>牵头方：（全称并加盖单位公章）</w:t>
      </w:r>
    </w:p>
    <w:p>
      <w:pPr>
        <w:pStyle w:val="8"/>
        <w:widowControl/>
        <w:spacing w:before="75" w:beforeAutospacing="0" w:after="75" w:afterAutospacing="0" w:line="435" w:lineRule="atLeast"/>
        <w:jc w:val="both"/>
      </w:pPr>
      <w:r>
        <w:rPr>
          <w:rFonts w:hint="eastAsia" w:ascii="宋体" w:hAnsi="宋体" w:eastAsia="宋体" w:cs="宋体"/>
        </w:rPr>
        <w:t>供应商代表：  （签字或盖章）  </w:t>
      </w:r>
    </w:p>
    <w:p>
      <w:pPr>
        <w:pStyle w:val="8"/>
        <w:widowControl/>
        <w:spacing w:before="75" w:beforeAutospacing="0" w:after="75" w:afterAutospacing="0" w:line="435" w:lineRule="atLeast"/>
        <w:jc w:val="both"/>
      </w:pPr>
      <w:r>
        <w:rPr>
          <w:rFonts w:hint="eastAsia" w:ascii="宋体" w:hAnsi="宋体" w:eastAsia="宋体" w:cs="宋体"/>
        </w:rPr>
        <w:t> </w:t>
      </w:r>
    </w:p>
    <w:p>
      <w:pPr>
        <w:pStyle w:val="8"/>
        <w:widowControl/>
        <w:spacing w:before="75" w:beforeAutospacing="0" w:after="75" w:afterAutospacing="0" w:line="435" w:lineRule="atLeast"/>
        <w:jc w:val="both"/>
      </w:pPr>
      <w:r>
        <w:rPr>
          <w:rFonts w:hint="eastAsia" w:ascii="宋体" w:hAnsi="宋体" w:eastAsia="宋体" w:cs="宋体"/>
        </w:rPr>
        <w:t>成员一：（全称并加盖成员一的单位公章）</w:t>
      </w:r>
    </w:p>
    <w:p>
      <w:pPr>
        <w:pStyle w:val="8"/>
        <w:widowControl/>
        <w:spacing w:before="75" w:beforeAutospacing="0" w:after="75" w:afterAutospacing="0" w:line="435" w:lineRule="atLeast"/>
        <w:jc w:val="both"/>
      </w:pPr>
      <w:r>
        <w:rPr>
          <w:rFonts w:hint="eastAsia" w:ascii="宋体" w:hAnsi="宋体" w:eastAsia="宋体" w:cs="宋体"/>
        </w:rPr>
        <w:t>供应商代表：  （签字或盖章）  </w:t>
      </w:r>
    </w:p>
    <w:p>
      <w:pPr>
        <w:pStyle w:val="8"/>
        <w:widowControl/>
        <w:spacing w:before="75" w:beforeAutospacing="0" w:after="75" w:afterAutospacing="0" w:line="435" w:lineRule="atLeast"/>
        <w:jc w:val="both"/>
      </w:pPr>
      <w:r>
        <w:rPr>
          <w:rFonts w:hint="eastAsia" w:ascii="宋体" w:hAnsi="宋体" w:eastAsia="宋体" w:cs="宋体"/>
        </w:rPr>
        <w:t>……</w:t>
      </w:r>
    </w:p>
    <w:p>
      <w:pPr>
        <w:pStyle w:val="8"/>
        <w:widowControl/>
        <w:spacing w:before="75" w:beforeAutospacing="0" w:after="75" w:afterAutospacing="0" w:line="435" w:lineRule="atLeast"/>
        <w:jc w:val="both"/>
      </w:pPr>
      <w:r>
        <w:rPr>
          <w:rFonts w:hint="eastAsia" w:ascii="宋体" w:hAnsi="宋体" w:eastAsia="宋体" w:cs="宋体"/>
        </w:rPr>
        <w:t> </w:t>
      </w:r>
    </w:p>
    <w:p>
      <w:pPr>
        <w:pStyle w:val="8"/>
        <w:widowControl/>
        <w:spacing w:before="75" w:beforeAutospacing="0" w:after="75" w:afterAutospacing="0" w:line="435" w:lineRule="atLeast"/>
        <w:jc w:val="both"/>
      </w:pPr>
      <w:r>
        <w:rPr>
          <w:rFonts w:hint="eastAsia" w:ascii="宋体" w:hAnsi="宋体" w:eastAsia="宋体" w:cs="宋体"/>
        </w:rPr>
        <w:t>成员**：（全称并加盖成员**的单位公章）</w:t>
      </w:r>
    </w:p>
    <w:p>
      <w:pPr>
        <w:pStyle w:val="8"/>
        <w:widowControl/>
        <w:spacing w:before="75" w:beforeAutospacing="0" w:after="75" w:afterAutospacing="0" w:line="435" w:lineRule="atLeast"/>
        <w:jc w:val="both"/>
      </w:pPr>
      <w:r>
        <w:rPr>
          <w:rFonts w:hint="eastAsia" w:ascii="宋体" w:hAnsi="宋体" w:eastAsia="宋体" w:cs="宋体"/>
        </w:rPr>
        <w:t>供应商代表：  （签字或盖章）  </w:t>
      </w:r>
    </w:p>
    <w:p>
      <w:pPr>
        <w:pStyle w:val="8"/>
        <w:widowControl/>
        <w:spacing w:before="75" w:beforeAutospacing="0" w:after="75" w:afterAutospacing="0" w:line="435" w:lineRule="atLeast"/>
        <w:jc w:val="both"/>
      </w:pPr>
      <w:r>
        <w:rPr>
          <w:rFonts w:hint="eastAsia" w:ascii="宋体" w:hAnsi="宋体" w:eastAsia="宋体" w:cs="宋体"/>
        </w:rPr>
        <w:t> </w:t>
      </w:r>
    </w:p>
    <w:p>
      <w:pPr>
        <w:pStyle w:val="8"/>
        <w:widowControl/>
        <w:spacing w:before="75" w:beforeAutospacing="0" w:after="75" w:afterAutospacing="0" w:line="435" w:lineRule="atLeast"/>
        <w:jc w:val="both"/>
      </w:pPr>
      <w:r>
        <w:rPr>
          <w:rFonts w:hint="eastAsia" w:ascii="宋体" w:hAnsi="宋体" w:eastAsia="宋体" w:cs="宋体"/>
        </w:rPr>
        <w:t> </w:t>
      </w:r>
    </w:p>
    <w:p>
      <w:pPr>
        <w:pStyle w:val="8"/>
        <w:widowControl/>
        <w:spacing w:before="75" w:beforeAutospacing="0" w:after="75" w:afterAutospacing="0" w:line="435" w:lineRule="atLeast"/>
        <w:jc w:val="both"/>
      </w:pPr>
      <w:r>
        <w:rPr>
          <w:rFonts w:hint="eastAsia" w:ascii="宋体" w:hAnsi="宋体" w:eastAsia="宋体" w:cs="宋体"/>
        </w:rPr>
        <w:t>签署日期：    年    月    日</w:t>
      </w:r>
    </w:p>
    <w:p>
      <w:pPr>
        <w:pStyle w:val="8"/>
        <w:widowControl/>
        <w:spacing w:before="75" w:beforeAutospacing="0" w:after="75" w:afterAutospacing="0" w:line="435" w:lineRule="atLeast"/>
      </w:pPr>
      <w:r>
        <w:rPr>
          <w:rFonts w:hint="eastAsia" w:ascii="宋体" w:hAnsi="宋体" w:eastAsia="宋体" w:cs="宋体"/>
        </w:rPr>
        <w:t> </w:t>
      </w:r>
    </w:p>
    <w:p>
      <w:pPr>
        <w:pStyle w:val="8"/>
        <w:widowControl/>
        <w:spacing w:before="75" w:beforeAutospacing="0" w:after="75" w:afterAutospacing="0" w:line="435" w:lineRule="atLeast"/>
      </w:pPr>
      <w:r>
        <w:rPr>
          <w:rFonts w:hint="eastAsia" w:ascii="宋体" w:hAnsi="宋体" w:eastAsia="宋体" w:cs="宋体"/>
        </w:rPr>
        <w:t> </w:t>
      </w:r>
    </w:p>
    <w:p>
      <w:pPr>
        <w:pStyle w:val="8"/>
        <w:widowControl/>
        <w:spacing w:before="75" w:beforeAutospacing="0" w:after="75" w:afterAutospacing="0" w:line="435" w:lineRule="atLeast"/>
      </w:pPr>
      <w:r>
        <w:rPr>
          <w:rFonts w:hint="eastAsia" w:ascii="宋体" w:hAnsi="宋体" w:eastAsia="宋体" w:cs="宋体"/>
        </w:rPr>
        <w:t> </w:t>
      </w:r>
    </w:p>
    <w:p>
      <w:pPr>
        <w:pStyle w:val="8"/>
        <w:widowControl/>
        <w:spacing w:before="75" w:beforeAutospacing="0" w:after="75" w:afterAutospacing="0" w:line="435" w:lineRule="atLeast"/>
      </w:pPr>
      <w:r>
        <w:rPr>
          <w:rFonts w:hint="eastAsia" w:ascii="宋体" w:hAnsi="宋体" w:eastAsia="宋体" w:cs="宋体"/>
          <w:sz w:val="21"/>
          <w:szCs w:val="21"/>
        </w:rPr>
        <w:t>★注意：</w:t>
      </w:r>
    </w:p>
    <w:p>
      <w:pPr>
        <w:pStyle w:val="8"/>
        <w:widowControl/>
        <w:spacing w:before="75" w:beforeAutospacing="0" w:after="75" w:afterAutospacing="0"/>
      </w:pPr>
      <w:r>
        <w:rPr>
          <w:rFonts w:hint="eastAsia" w:ascii="宋体" w:hAnsi="宋体" w:eastAsia="宋体" w:cs="宋体"/>
          <w:sz w:val="21"/>
          <w:szCs w:val="21"/>
        </w:rPr>
        <w:t>1、若谈判文件规定接受联合体形式且供应商为联合体的，则供应商应提供本协议；否则无须提供。</w:t>
      </w:r>
    </w:p>
    <w:p>
      <w:pPr>
        <w:pStyle w:val="8"/>
        <w:widowControl/>
        <w:spacing w:before="75" w:beforeAutospacing="0" w:after="75" w:afterAutospacing="0"/>
      </w:pPr>
      <w:r>
        <w:rPr>
          <w:rFonts w:hint="eastAsia" w:ascii="宋体" w:hAnsi="宋体" w:eastAsia="宋体" w:cs="宋体"/>
          <w:sz w:val="21"/>
          <w:szCs w:val="21"/>
        </w:rPr>
        <w:t>2、本协议中的供应商代表如果不是竞争性谈判须知中定义的“单位负责人”，则还必须提供“单位负责人授权书”。</w:t>
      </w:r>
    </w:p>
    <w:p>
      <w:pPr>
        <w:pStyle w:val="8"/>
        <w:widowControl/>
        <w:spacing w:before="75" w:beforeAutospacing="0" w:after="75" w:afterAutospacing="0"/>
      </w:pPr>
      <w:r>
        <w:rPr>
          <w:rFonts w:hint="eastAsia" w:ascii="宋体" w:hAnsi="宋体" w:eastAsia="宋体" w:cs="宋体"/>
          <w:sz w:val="21"/>
          <w:szCs w:val="21"/>
        </w:rPr>
        <w:t>3、若谈判文件规定接受联合体形式且供应商为联合体的，纸质响应文件正本中的本协议应为原件。</w:t>
      </w:r>
    </w:p>
    <w:p>
      <w:pPr>
        <w:pStyle w:val="8"/>
        <w:widowControl/>
        <w:spacing w:before="75" w:beforeAutospacing="0" w:after="75" w:afterAutospacing="0" w:line="435" w:lineRule="atLeast"/>
      </w:pPr>
      <w:r>
        <w:rPr>
          <w:rFonts w:hint="eastAsia" w:ascii="宋体" w:hAnsi="宋体" w:eastAsia="宋体" w:cs="宋体"/>
        </w:rPr>
        <w:t> </w:t>
      </w:r>
    </w:p>
    <w:p>
      <w:pPr>
        <w:pStyle w:val="8"/>
        <w:widowControl/>
        <w:spacing w:before="75" w:beforeAutospacing="0" w:after="75" w:afterAutospacing="0" w:line="435" w:lineRule="atLeast"/>
        <w:rPr>
          <w:rFonts w:ascii="宋体" w:hAnsi="宋体" w:eastAsia="宋体" w:cs="宋体"/>
        </w:rPr>
      </w:pPr>
      <w:r>
        <w:rPr>
          <w:rFonts w:hint="eastAsia" w:ascii="宋体" w:hAnsi="宋体" w:eastAsia="宋体" w:cs="宋体"/>
        </w:rPr>
        <w:t> </w:t>
      </w:r>
    </w:p>
    <w:p>
      <w:pPr>
        <w:pStyle w:val="8"/>
        <w:widowControl/>
        <w:spacing w:before="75" w:beforeAutospacing="0" w:after="75" w:afterAutospacing="0" w:line="435" w:lineRule="atLeast"/>
        <w:rPr>
          <w:rFonts w:ascii="宋体" w:hAnsi="宋体" w:eastAsia="宋体" w:cs="宋体"/>
        </w:rPr>
      </w:pPr>
    </w:p>
    <w:p>
      <w:pPr>
        <w:pStyle w:val="8"/>
        <w:widowControl/>
        <w:spacing w:before="75" w:beforeAutospacing="0" w:after="75" w:afterAutospacing="0" w:line="435" w:lineRule="atLeast"/>
        <w:rPr>
          <w:rFonts w:ascii="宋体" w:hAnsi="宋体" w:eastAsia="宋体" w:cs="宋体"/>
        </w:rPr>
      </w:pPr>
    </w:p>
    <w:p>
      <w:pPr>
        <w:pStyle w:val="8"/>
        <w:widowControl/>
        <w:spacing w:before="75" w:beforeAutospacing="0" w:after="75" w:afterAutospacing="0" w:line="435" w:lineRule="atLeast"/>
      </w:pPr>
    </w:p>
    <w:p>
      <w:pPr>
        <w:pStyle w:val="8"/>
        <w:widowControl/>
        <w:spacing w:before="75" w:beforeAutospacing="0" w:after="75" w:afterAutospacing="0" w:line="420" w:lineRule="atLeast"/>
      </w:pPr>
      <w:r>
        <w:rPr>
          <w:rFonts w:hint="eastAsia" w:ascii="宋体" w:hAnsi="宋体" w:eastAsia="宋体" w:cs="宋体"/>
        </w:rPr>
        <w:t> </w:t>
      </w:r>
    </w:p>
    <w:p>
      <w:pPr>
        <w:pStyle w:val="8"/>
        <w:widowControl/>
        <w:spacing w:before="75" w:beforeAutospacing="0" w:after="75" w:afterAutospacing="0"/>
      </w:pPr>
      <w:r>
        <w:rPr>
          <w:rFonts w:hint="eastAsia" w:ascii="宋体" w:hAnsi="宋体" w:eastAsia="宋体" w:cs="宋体"/>
        </w:rPr>
        <w:t> 附件3-11           </w:t>
      </w:r>
      <w:r>
        <w:rPr>
          <w:rStyle w:val="11"/>
          <w:rFonts w:hint="eastAsia" w:ascii="宋体" w:hAnsi="宋体" w:eastAsia="宋体" w:cs="宋体"/>
        </w:rPr>
        <w:t>其它资格证明文件（若有）</w:t>
      </w:r>
      <w:r>
        <w:rPr>
          <w:rFonts w:hint="eastAsia" w:ascii="宋体" w:hAnsi="宋体" w:eastAsia="宋体" w:cs="宋体"/>
        </w:rPr>
        <w:t> </w:t>
      </w:r>
    </w:p>
    <w:p>
      <w:pPr>
        <w:pStyle w:val="8"/>
        <w:widowControl/>
        <w:spacing w:before="75" w:beforeAutospacing="0" w:after="75" w:afterAutospacing="0" w:line="435" w:lineRule="atLeast"/>
        <w:ind w:firstLine="480"/>
      </w:pPr>
      <w:r>
        <w:rPr>
          <w:rFonts w:hint="eastAsia" w:ascii="宋体" w:hAnsi="宋体" w:eastAsia="宋体" w:cs="宋体"/>
        </w:rPr>
        <w:t>说明：1、采购人或采购代理机构可以根据项目的特点和需要，在谈判文件“供应商的资格”中特定资格条件，对其它资格证明文件进行具体规定，供应商应按照谈判文件要求，在此项下提供相关证明材料，并加盖供应商单位公章。</w:t>
      </w:r>
    </w:p>
    <w:p>
      <w:pPr>
        <w:pStyle w:val="8"/>
        <w:widowControl/>
        <w:spacing w:before="75" w:beforeAutospacing="0" w:after="75" w:afterAutospacing="0" w:line="435" w:lineRule="atLeast"/>
        <w:ind w:firstLine="480"/>
      </w:pPr>
      <w:r>
        <w:rPr>
          <w:rFonts w:hint="eastAsia" w:ascii="宋体" w:hAnsi="宋体" w:eastAsia="宋体" w:cs="宋体"/>
        </w:rPr>
        <w:t>2、若谈判文件规定接受联合体形式且供应商为联合体的，涉及联合体成员的其它资格证明文件在此处提供相关证明材料，并加盖供应商单位公章。</w:t>
      </w:r>
    </w:p>
    <w:p>
      <w:pPr>
        <w:pStyle w:val="8"/>
        <w:widowControl/>
        <w:spacing w:before="75" w:beforeAutospacing="0" w:after="75" w:afterAutospacing="0" w:line="435" w:lineRule="atLeast"/>
        <w:ind w:firstLine="480"/>
      </w:pPr>
      <w:r>
        <w:rPr>
          <w:rFonts w:hint="eastAsia" w:ascii="宋体" w:hAnsi="宋体" w:eastAsia="宋体" w:cs="宋体"/>
        </w:rPr>
        <w:t> </w:t>
      </w:r>
    </w:p>
    <w:p>
      <w:pPr>
        <w:pStyle w:val="8"/>
        <w:widowControl/>
        <w:spacing w:before="75" w:beforeAutospacing="0" w:after="75" w:afterAutospacing="0" w:line="435" w:lineRule="atLeast"/>
        <w:ind w:firstLine="480"/>
      </w:pPr>
      <w:r>
        <w:rPr>
          <w:rFonts w:hint="eastAsia" w:ascii="宋体" w:hAnsi="宋体" w:eastAsia="宋体" w:cs="宋体"/>
        </w:rPr>
        <w:t> </w:t>
      </w:r>
    </w:p>
    <w:p>
      <w:pPr>
        <w:pStyle w:val="8"/>
        <w:widowControl/>
        <w:spacing w:before="75" w:beforeAutospacing="0" w:after="75" w:afterAutospacing="0" w:line="435" w:lineRule="atLeast"/>
        <w:ind w:firstLine="480"/>
      </w:pPr>
      <w:r>
        <w:rPr>
          <w:rFonts w:hint="eastAsia" w:ascii="宋体" w:hAnsi="宋体" w:eastAsia="宋体" w:cs="宋体"/>
        </w:rPr>
        <w:t> </w:t>
      </w:r>
    </w:p>
    <w:p>
      <w:pPr>
        <w:pStyle w:val="8"/>
        <w:widowControl/>
        <w:spacing w:before="75" w:beforeAutospacing="0" w:after="75" w:afterAutospacing="0" w:line="435" w:lineRule="atLeast"/>
      </w:pPr>
      <w:r>
        <w:rPr>
          <w:rFonts w:hint="eastAsia" w:ascii="宋体" w:hAnsi="宋体" w:eastAsia="宋体" w:cs="宋体"/>
        </w:rPr>
        <w:t> </w:t>
      </w:r>
    </w:p>
    <w:p>
      <w:pPr>
        <w:pStyle w:val="8"/>
        <w:widowControl/>
        <w:spacing w:before="75" w:beforeAutospacing="0" w:after="75" w:afterAutospacing="0" w:line="435" w:lineRule="atLeast"/>
      </w:pPr>
      <w:r>
        <w:rPr>
          <w:rFonts w:hint="eastAsia" w:ascii="宋体" w:hAnsi="宋体" w:eastAsia="宋体" w:cs="宋体"/>
        </w:rPr>
        <w:t>                        </w:t>
      </w:r>
    </w:p>
    <w:p>
      <w:pPr>
        <w:spacing w:line="480" w:lineRule="exact"/>
        <w:rPr>
          <w:rFonts w:ascii="宋体" w:hAnsi="宋体"/>
          <w:sz w:val="24"/>
        </w:rPr>
      </w:pPr>
      <w:r>
        <w:rPr>
          <w:rFonts w:hint="eastAsia" w:ascii="宋体" w:hAnsi="宋体"/>
          <w:sz w:val="24"/>
        </w:rPr>
        <w:t>供应商（全称并加盖公章）：</w:t>
      </w:r>
      <w:r>
        <w:rPr>
          <w:rFonts w:hint="eastAsia" w:ascii="宋体" w:hAnsi="宋体"/>
          <w:sz w:val="24"/>
          <w:u w:val="single"/>
        </w:rPr>
        <w:t xml:space="preserve">              .</w:t>
      </w:r>
    </w:p>
    <w:p>
      <w:pPr>
        <w:spacing w:line="480" w:lineRule="exact"/>
        <w:rPr>
          <w:rFonts w:hAnsi="宋体"/>
          <w:sz w:val="24"/>
        </w:rPr>
      </w:pPr>
      <w:r>
        <w:rPr>
          <w:rFonts w:hint="eastAsia" w:ascii="宋体" w:hAnsi="宋体"/>
          <w:sz w:val="24"/>
        </w:rPr>
        <w:t>供应商代表签字：</w:t>
      </w:r>
      <w:r>
        <w:rPr>
          <w:rFonts w:hint="eastAsia" w:ascii="宋体" w:hAnsi="宋体"/>
          <w:sz w:val="24"/>
          <w:u w:val="single"/>
        </w:rPr>
        <w:t xml:space="preserve">                       .</w:t>
      </w:r>
    </w:p>
    <w:p>
      <w:pPr>
        <w:pStyle w:val="5"/>
        <w:snapToGrid w:val="0"/>
        <w:spacing w:line="480" w:lineRule="exact"/>
        <w:jc w:val="left"/>
        <w:rPr>
          <w:rFonts w:hAnsi="宋体"/>
          <w:sz w:val="24"/>
        </w:rPr>
      </w:pPr>
      <w:r>
        <w:rPr>
          <w:rFonts w:hint="eastAsia" w:hAnsi="宋体"/>
          <w:sz w:val="24"/>
        </w:rPr>
        <w:t>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rPr>
        <w:t>日</w:t>
      </w:r>
    </w:p>
    <w:p>
      <w:pPr>
        <w:pStyle w:val="8"/>
        <w:widowControl/>
        <w:spacing w:before="75" w:beforeAutospacing="0" w:after="75" w:afterAutospacing="0" w:line="435" w:lineRule="atLeast"/>
      </w:pPr>
      <w:r>
        <w:rPr>
          <w:rFonts w:hint="eastAsia" w:ascii="宋体" w:hAnsi="宋体" w:eastAsia="宋体" w:cs="宋体"/>
        </w:rPr>
        <w:t> </w:t>
      </w:r>
    </w:p>
    <w:p>
      <w:pPr>
        <w:pStyle w:val="8"/>
        <w:widowControl/>
        <w:spacing w:before="75" w:beforeAutospacing="0" w:after="75" w:afterAutospacing="0" w:line="435" w:lineRule="atLeast"/>
      </w:pPr>
      <w:r>
        <w:rPr>
          <w:rFonts w:hint="eastAsia" w:ascii="宋体" w:hAnsi="宋体" w:eastAsia="宋体" w:cs="宋体"/>
        </w:rPr>
        <w:t> </w:t>
      </w:r>
    </w:p>
    <w:p>
      <w:pPr>
        <w:pStyle w:val="8"/>
        <w:widowControl/>
        <w:spacing w:before="75" w:beforeAutospacing="0" w:after="75" w:afterAutospacing="0" w:line="435" w:lineRule="atLeast"/>
      </w:pPr>
      <w:r>
        <w:rPr>
          <w:rFonts w:hint="eastAsia" w:ascii="宋体" w:hAnsi="宋体" w:eastAsia="宋体" w:cs="宋体"/>
        </w:rPr>
        <w:t> </w:t>
      </w:r>
    </w:p>
    <w:p>
      <w:pPr>
        <w:pStyle w:val="8"/>
        <w:widowControl/>
        <w:spacing w:before="75" w:beforeAutospacing="0" w:after="75" w:afterAutospacing="0" w:line="435" w:lineRule="atLeast"/>
      </w:pPr>
      <w:r>
        <w:rPr>
          <w:rFonts w:hint="eastAsia" w:ascii="宋体" w:hAnsi="宋体" w:eastAsia="宋体" w:cs="宋体"/>
        </w:rPr>
        <w:t> </w:t>
      </w:r>
    </w:p>
    <w:p>
      <w:pPr>
        <w:pStyle w:val="8"/>
        <w:widowControl/>
        <w:spacing w:before="75" w:beforeAutospacing="0" w:after="75" w:afterAutospacing="0" w:line="435" w:lineRule="atLeast"/>
        <w:ind w:firstLine="480"/>
      </w:pPr>
      <w:r>
        <w:rPr>
          <w:rStyle w:val="11"/>
          <w:rFonts w:hint="eastAsia" w:ascii="宋体" w:hAnsi="宋体" w:eastAsia="宋体" w:cs="宋体"/>
        </w:rPr>
        <w:t> </w:t>
      </w:r>
    </w:p>
    <w:p>
      <w:pPr>
        <w:pStyle w:val="8"/>
        <w:widowControl/>
        <w:spacing w:before="75" w:beforeAutospacing="0" w:after="75" w:afterAutospacing="0"/>
      </w:pPr>
      <w:r>
        <w:t> </w:t>
      </w:r>
    </w:p>
    <w:p>
      <w:pPr>
        <w:pStyle w:val="8"/>
        <w:widowControl/>
        <w:spacing w:before="75" w:beforeAutospacing="0" w:after="75" w:afterAutospacing="0"/>
        <w:rPr>
          <w:rFonts w:ascii="宋体" w:hAnsi="宋体" w:eastAsia="宋体" w:cs="宋体"/>
        </w:rPr>
      </w:pPr>
    </w:p>
    <w:p>
      <w:pPr>
        <w:rPr>
          <w:rFonts w:ascii="宋体" w:hAnsi="宋体" w:eastAsia="宋体" w:cs="宋体"/>
          <w:sz w:val="24"/>
        </w:rPr>
      </w:pPr>
      <w:r>
        <w:rPr>
          <w:rFonts w:hint="eastAsia" w:ascii="宋体" w:hAnsi="宋体" w:eastAsia="宋体" w:cs="宋体"/>
          <w:sz w:val="24"/>
        </w:rPr>
        <w:br w:type="page"/>
      </w:r>
    </w:p>
    <w:p>
      <w:pPr>
        <w:pStyle w:val="8"/>
        <w:widowControl/>
        <w:spacing w:before="75" w:beforeAutospacing="0" w:after="75" w:afterAutospacing="0"/>
      </w:pPr>
      <w:r>
        <w:rPr>
          <w:rFonts w:hint="eastAsia" w:ascii="宋体" w:hAnsi="宋体" w:eastAsia="宋体" w:cs="宋体"/>
        </w:rPr>
        <w:t>附件4-1  </w:t>
      </w:r>
      <w:r>
        <w:rPr>
          <w:rStyle w:val="11"/>
          <w:rFonts w:hint="eastAsia" w:ascii="宋体" w:hAnsi="宋体" w:eastAsia="宋体" w:cs="宋体"/>
        </w:rPr>
        <w:t>    技术和服务要求响应表</w:t>
      </w:r>
      <w:r>
        <w:rPr>
          <w:rFonts w:hint="eastAsia" w:ascii="宋体" w:hAnsi="宋体" w:eastAsia="宋体" w:cs="宋体"/>
        </w:rPr>
        <w:t> </w:t>
      </w:r>
    </w:p>
    <w:p>
      <w:pPr>
        <w:pStyle w:val="8"/>
        <w:widowControl/>
        <w:spacing w:before="75" w:beforeAutospacing="0" w:after="75" w:afterAutospacing="0" w:line="375" w:lineRule="atLeast"/>
      </w:pPr>
      <w:r>
        <w:rPr>
          <w:rFonts w:hint="eastAsia" w:ascii="宋体" w:hAnsi="宋体" w:eastAsia="宋体" w:cs="宋体"/>
        </w:rPr>
        <w:t>供应商名称： （全称加盖单位公章）  项目编号∶       </w:t>
      </w:r>
    </w:p>
    <w:tbl>
      <w:tblPr>
        <w:tblStyle w:val="9"/>
        <w:tblW w:w="7725"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727"/>
        <w:gridCol w:w="1408"/>
        <w:gridCol w:w="2337"/>
        <w:gridCol w:w="2032"/>
        <w:gridCol w:w="122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45" w:hRule="atLeast"/>
          <w:tblCellSpacing w:w="15" w:type="dxa"/>
        </w:trPr>
        <w:tc>
          <w:tcPr>
            <w:tcW w:w="682" w:type="dxa"/>
            <w:tcBorders>
              <w:top w:val="nil"/>
              <w:left w:val="nil"/>
              <w:bottom w:val="nil"/>
              <w:right w:val="nil"/>
            </w:tcBorders>
            <w:shd w:val="clear" w:color="auto" w:fill="auto"/>
            <w:tcMar>
              <w:top w:w="0" w:type="dxa"/>
              <w:left w:w="105" w:type="dxa"/>
              <w:bottom w:w="0" w:type="dxa"/>
              <w:right w:w="105" w:type="dxa"/>
            </w:tcMar>
            <w:vAlign w:val="center"/>
          </w:tcPr>
          <w:p>
            <w:pPr>
              <w:pStyle w:val="8"/>
              <w:widowControl/>
              <w:spacing w:beforeAutospacing="0" w:afterAutospacing="0" w:line="375" w:lineRule="atLeast"/>
            </w:pPr>
            <w:r>
              <w:rPr>
                <w:rFonts w:hint="eastAsia" w:ascii="宋体" w:hAnsi="宋体" w:eastAsia="宋体" w:cs="宋体"/>
              </w:rPr>
              <w:t>合同包</w:t>
            </w:r>
          </w:p>
        </w:tc>
        <w:tc>
          <w:tcPr>
            <w:tcW w:w="1378" w:type="dxa"/>
            <w:tcBorders>
              <w:top w:val="nil"/>
              <w:left w:val="nil"/>
              <w:bottom w:val="nil"/>
              <w:right w:val="nil"/>
            </w:tcBorders>
            <w:shd w:val="clear" w:color="auto" w:fill="auto"/>
            <w:tcMar>
              <w:top w:w="0" w:type="dxa"/>
              <w:left w:w="105" w:type="dxa"/>
              <w:bottom w:w="0" w:type="dxa"/>
              <w:right w:w="105" w:type="dxa"/>
            </w:tcMar>
            <w:vAlign w:val="center"/>
          </w:tcPr>
          <w:p>
            <w:pPr>
              <w:pStyle w:val="8"/>
              <w:widowControl/>
              <w:spacing w:beforeAutospacing="0" w:afterAutospacing="0" w:line="375" w:lineRule="atLeast"/>
            </w:pPr>
            <w:r>
              <w:rPr>
                <w:rFonts w:hint="eastAsia" w:ascii="宋体" w:hAnsi="宋体" w:eastAsia="宋体" w:cs="宋体"/>
              </w:rPr>
              <w:t>章节条目号</w:t>
            </w:r>
          </w:p>
        </w:tc>
        <w:tc>
          <w:tcPr>
            <w:tcW w:w="2307" w:type="dxa"/>
            <w:tcBorders>
              <w:top w:val="nil"/>
              <w:left w:val="nil"/>
              <w:bottom w:val="nil"/>
              <w:right w:val="nil"/>
            </w:tcBorders>
            <w:shd w:val="clear" w:color="auto" w:fill="auto"/>
            <w:tcMar>
              <w:top w:w="0" w:type="dxa"/>
              <w:left w:w="105" w:type="dxa"/>
              <w:bottom w:w="0" w:type="dxa"/>
              <w:right w:w="105" w:type="dxa"/>
            </w:tcMar>
            <w:vAlign w:val="center"/>
          </w:tcPr>
          <w:p>
            <w:pPr>
              <w:pStyle w:val="8"/>
              <w:widowControl/>
              <w:spacing w:beforeAutospacing="0" w:afterAutospacing="0" w:line="375" w:lineRule="atLeast"/>
            </w:pPr>
            <w:r>
              <w:rPr>
                <w:rFonts w:hint="eastAsia" w:ascii="宋体" w:hAnsi="宋体" w:eastAsia="宋体" w:cs="宋体"/>
              </w:rPr>
              <w:t>竞争性谈判文件规定的技术和服务要求</w:t>
            </w:r>
          </w:p>
        </w:tc>
        <w:tc>
          <w:tcPr>
            <w:tcW w:w="2002" w:type="dxa"/>
            <w:tcBorders>
              <w:top w:val="nil"/>
              <w:left w:val="nil"/>
              <w:bottom w:val="nil"/>
              <w:right w:val="nil"/>
            </w:tcBorders>
            <w:shd w:val="clear" w:color="auto" w:fill="auto"/>
            <w:tcMar>
              <w:top w:w="0" w:type="dxa"/>
              <w:left w:w="105" w:type="dxa"/>
              <w:bottom w:w="0" w:type="dxa"/>
              <w:right w:w="105" w:type="dxa"/>
            </w:tcMar>
            <w:vAlign w:val="center"/>
          </w:tcPr>
          <w:p>
            <w:pPr>
              <w:pStyle w:val="8"/>
              <w:widowControl/>
              <w:spacing w:beforeAutospacing="0" w:afterAutospacing="0" w:line="375" w:lineRule="atLeast"/>
            </w:pPr>
            <w:r>
              <w:rPr>
                <w:rFonts w:hint="eastAsia" w:ascii="宋体" w:hAnsi="宋体" w:eastAsia="宋体" w:cs="宋体"/>
              </w:rPr>
              <w:t>响应文件响应承诺</w:t>
            </w:r>
          </w:p>
        </w:tc>
        <w:tc>
          <w:tcPr>
            <w:tcW w:w="1176" w:type="dxa"/>
            <w:tcBorders>
              <w:top w:val="nil"/>
              <w:left w:val="nil"/>
              <w:bottom w:val="nil"/>
              <w:right w:val="nil"/>
            </w:tcBorders>
            <w:shd w:val="clear" w:color="auto" w:fill="auto"/>
            <w:tcMar>
              <w:top w:w="0" w:type="dxa"/>
              <w:left w:w="105" w:type="dxa"/>
              <w:bottom w:w="0" w:type="dxa"/>
              <w:right w:w="105" w:type="dxa"/>
            </w:tcMar>
            <w:vAlign w:val="center"/>
          </w:tcPr>
          <w:p>
            <w:pPr>
              <w:pStyle w:val="8"/>
              <w:widowControl/>
              <w:spacing w:beforeAutospacing="0" w:afterAutospacing="0" w:line="375" w:lineRule="atLeast"/>
            </w:pPr>
            <w:r>
              <w:rPr>
                <w:rFonts w:hint="eastAsia" w:ascii="宋体" w:hAnsi="宋体" w:eastAsia="宋体" w:cs="宋体"/>
              </w:rPr>
              <w:t>是否偏离及说明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82"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1378"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2307"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2002"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1176"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82"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1378"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2307"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2002"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1176"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82"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1378"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2307"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2002"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1176"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82"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1378"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2307"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2002"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1176"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82"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1378"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2307"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2002"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1176"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82"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1378"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2307"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2002"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1176"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82"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1378"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2307"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2002"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1176"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82"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1378"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2307"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2002"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1176"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82"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1378"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2307"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2002"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1176"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82"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1378"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2307"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2002"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1176"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r>
    </w:tbl>
    <w:p>
      <w:pPr>
        <w:pStyle w:val="8"/>
        <w:widowControl/>
        <w:spacing w:before="75" w:beforeAutospacing="0" w:after="75" w:afterAutospacing="0" w:line="375" w:lineRule="atLeast"/>
      </w:pPr>
      <w:r>
        <w:rPr>
          <w:rStyle w:val="11"/>
          <w:rFonts w:hint="eastAsia" w:ascii="宋体" w:hAnsi="宋体" w:eastAsia="宋体" w:cs="宋体"/>
          <w:sz w:val="21"/>
          <w:szCs w:val="21"/>
        </w:rPr>
        <w:t>注：（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给采购人和采购代理机构造成损失的，还必须进行赔偿并负相关责任。</w:t>
      </w:r>
    </w:p>
    <w:p>
      <w:pPr>
        <w:pStyle w:val="8"/>
        <w:widowControl/>
        <w:spacing w:before="75" w:beforeAutospacing="0" w:after="75" w:afterAutospacing="0" w:line="375" w:lineRule="atLeast"/>
      </w:pPr>
      <w:r>
        <w:rPr>
          <w:rStyle w:val="11"/>
          <w:rFonts w:hint="eastAsia" w:ascii="宋体" w:hAnsi="宋体" w:eastAsia="宋体" w:cs="宋体"/>
          <w:sz w:val="21"/>
          <w:szCs w:val="21"/>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spacing w:line="480" w:lineRule="exact"/>
        <w:rPr>
          <w:rFonts w:ascii="宋体" w:hAnsi="宋体"/>
          <w:sz w:val="24"/>
        </w:rPr>
      </w:pPr>
      <w:r>
        <w:rPr>
          <w:rFonts w:hint="eastAsia" w:ascii="宋体" w:hAnsi="宋体"/>
          <w:sz w:val="24"/>
        </w:rPr>
        <w:t>供应商（全称并加盖公章）：</w:t>
      </w:r>
      <w:r>
        <w:rPr>
          <w:rFonts w:hint="eastAsia" w:ascii="宋体" w:hAnsi="宋体"/>
          <w:sz w:val="24"/>
          <w:u w:val="single"/>
        </w:rPr>
        <w:t xml:space="preserve">              .</w:t>
      </w:r>
    </w:p>
    <w:p>
      <w:pPr>
        <w:spacing w:line="480" w:lineRule="exact"/>
        <w:rPr>
          <w:rFonts w:hAnsi="宋体"/>
          <w:sz w:val="24"/>
        </w:rPr>
      </w:pPr>
      <w:r>
        <w:rPr>
          <w:rFonts w:hint="eastAsia" w:ascii="宋体" w:hAnsi="宋体"/>
          <w:sz w:val="24"/>
        </w:rPr>
        <w:t>供应商代表签字：</w:t>
      </w:r>
      <w:r>
        <w:rPr>
          <w:rFonts w:hint="eastAsia" w:ascii="宋体" w:hAnsi="宋体"/>
          <w:sz w:val="24"/>
          <w:u w:val="single"/>
        </w:rPr>
        <w:t xml:space="preserve">                       .</w:t>
      </w:r>
    </w:p>
    <w:p>
      <w:pPr>
        <w:pStyle w:val="5"/>
        <w:snapToGrid w:val="0"/>
        <w:spacing w:line="480" w:lineRule="exact"/>
        <w:jc w:val="left"/>
        <w:rPr>
          <w:rFonts w:hAnsi="宋体"/>
          <w:sz w:val="24"/>
        </w:rPr>
      </w:pPr>
      <w:r>
        <w:rPr>
          <w:rFonts w:hint="eastAsia" w:hAnsi="宋体"/>
          <w:sz w:val="24"/>
        </w:rPr>
        <w:t>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rPr>
        <w:t>日</w:t>
      </w:r>
    </w:p>
    <w:p>
      <w:pPr>
        <w:rPr>
          <w:rFonts w:ascii="宋体" w:hAnsi="宋体" w:eastAsia="宋体" w:cs="宋体"/>
          <w:sz w:val="24"/>
        </w:rPr>
      </w:pPr>
      <w:r>
        <w:rPr>
          <w:rFonts w:hint="eastAsia" w:ascii="宋体" w:hAnsi="宋体" w:eastAsia="宋体" w:cs="宋体"/>
          <w:sz w:val="24"/>
        </w:rPr>
        <w:br w:type="page"/>
      </w:r>
    </w:p>
    <w:p>
      <w:pPr>
        <w:pStyle w:val="8"/>
        <w:widowControl/>
        <w:spacing w:before="75" w:beforeAutospacing="0" w:after="75" w:afterAutospacing="0"/>
      </w:pPr>
      <w:r>
        <w:rPr>
          <w:rFonts w:hint="eastAsia" w:ascii="宋体" w:hAnsi="宋体" w:eastAsia="宋体" w:cs="宋体"/>
        </w:rPr>
        <w:t>附件4-2      </w:t>
      </w:r>
      <w:r>
        <w:rPr>
          <w:rStyle w:val="11"/>
          <w:rFonts w:hint="eastAsia" w:ascii="宋体" w:hAnsi="宋体" w:eastAsia="宋体" w:cs="宋体"/>
        </w:rPr>
        <w:t> 商务条件和其它事项响应表 </w:t>
      </w:r>
    </w:p>
    <w:p>
      <w:pPr>
        <w:pStyle w:val="8"/>
        <w:widowControl/>
        <w:spacing w:before="75" w:beforeAutospacing="0" w:after="75" w:afterAutospacing="0" w:line="375" w:lineRule="atLeast"/>
      </w:pPr>
      <w:r>
        <w:rPr>
          <w:rFonts w:hint="eastAsia" w:ascii="宋体" w:hAnsi="宋体" w:eastAsia="宋体" w:cs="宋体"/>
        </w:rPr>
        <w:t>供应商名称： （全称加盖单位公章）  项目编号∶       </w:t>
      </w:r>
    </w:p>
    <w:tbl>
      <w:tblPr>
        <w:tblStyle w:val="9"/>
        <w:tblW w:w="768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727"/>
        <w:gridCol w:w="1408"/>
        <w:gridCol w:w="2336"/>
        <w:gridCol w:w="2046"/>
        <w:gridCol w:w="116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45" w:hRule="atLeast"/>
          <w:tblCellSpacing w:w="15" w:type="dxa"/>
        </w:trPr>
        <w:tc>
          <w:tcPr>
            <w:tcW w:w="682" w:type="dxa"/>
            <w:tcBorders>
              <w:top w:val="nil"/>
              <w:left w:val="nil"/>
              <w:bottom w:val="nil"/>
              <w:right w:val="nil"/>
            </w:tcBorders>
            <w:shd w:val="clear" w:color="auto" w:fill="auto"/>
            <w:tcMar>
              <w:top w:w="0" w:type="dxa"/>
              <w:left w:w="105" w:type="dxa"/>
              <w:bottom w:w="0" w:type="dxa"/>
              <w:right w:w="105" w:type="dxa"/>
            </w:tcMar>
            <w:vAlign w:val="center"/>
          </w:tcPr>
          <w:p>
            <w:pPr>
              <w:pStyle w:val="8"/>
              <w:widowControl/>
              <w:spacing w:beforeAutospacing="0" w:afterAutospacing="0" w:line="375" w:lineRule="atLeast"/>
            </w:pPr>
            <w:r>
              <w:rPr>
                <w:rFonts w:hint="eastAsia" w:ascii="宋体" w:hAnsi="宋体" w:eastAsia="宋体" w:cs="宋体"/>
              </w:rPr>
              <w:t>合同包</w:t>
            </w:r>
          </w:p>
        </w:tc>
        <w:tc>
          <w:tcPr>
            <w:tcW w:w="1378" w:type="dxa"/>
            <w:tcBorders>
              <w:top w:val="nil"/>
              <w:left w:val="nil"/>
              <w:bottom w:val="nil"/>
              <w:right w:val="nil"/>
            </w:tcBorders>
            <w:shd w:val="clear" w:color="auto" w:fill="auto"/>
            <w:tcMar>
              <w:top w:w="0" w:type="dxa"/>
              <w:left w:w="105" w:type="dxa"/>
              <w:bottom w:w="0" w:type="dxa"/>
              <w:right w:w="105" w:type="dxa"/>
            </w:tcMar>
            <w:vAlign w:val="center"/>
          </w:tcPr>
          <w:p>
            <w:pPr>
              <w:pStyle w:val="8"/>
              <w:widowControl/>
              <w:spacing w:beforeAutospacing="0" w:afterAutospacing="0" w:line="375" w:lineRule="atLeast"/>
            </w:pPr>
            <w:r>
              <w:rPr>
                <w:rFonts w:hint="eastAsia" w:ascii="宋体" w:hAnsi="宋体" w:eastAsia="宋体" w:cs="宋体"/>
              </w:rPr>
              <w:t>章节条目号</w:t>
            </w:r>
          </w:p>
        </w:tc>
        <w:tc>
          <w:tcPr>
            <w:tcW w:w="2306" w:type="dxa"/>
            <w:tcBorders>
              <w:top w:val="nil"/>
              <w:left w:val="nil"/>
              <w:bottom w:val="nil"/>
              <w:right w:val="nil"/>
            </w:tcBorders>
            <w:shd w:val="clear" w:color="auto" w:fill="auto"/>
            <w:tcMar>
              <w:top w:w="0" w:type="dxa"/>
              <w:left w:w="105" w:type="dxa"/>
              <w:bottom w:w="0" w:type="dxa"/>
              <w:right w:w="105" w:type="dxa"/>
            </w:tcMar>
            <w:vAlign w:val="center"/>
          </w:tcPr>
          <w:p>
            <w:pPr>
              <w:pStyle w:val="8"/>
              <w:widowControl/>
              <w:spacing w:beforeAutospacing="0" w:afterAutospacing="0" w:line="375" w:lineRule="atLeast"/>
            </w:pPr>
            <w:r>
              <w:rPr>
                <w:rFonts w:hint="eastAsia" w:ascii="宋体" w:hAnsi="宋体" w:eastAsia="宋体" w:cs="宋体"/>
              </w:rPr>
              <w:t>竞争性谈判文件规定的商务条件要求</w:t>
            </w:r>
          </w:p>
        </w:tc>
        <w:tc>
          <w:tcPr>
            <w:tcW w:w="2016" w:type="dxa"/>
            <w:tcBorders>
              <w:top w:val="nil"/>
              <w:left w:val="nil"/>
              <w:bottom w:val="nil"/>
              <w:right w:val="nil"/>
            </w:tcBorders>
            <w:shd w:val="clear" w:color="auto" w:fill="auto"/>
            <w:tcMar>
              <w:top w:w="0" w:type="dxa"/>
              <w:left w:w="105" w:type="dxa"/>
              <w:bottom w:w="0" w:type="dxa"/>
              <w:right w:w="105" w:type="dxa"/>
            </w:tcMar>
            <w:vAlign w:val="center"/>
          </w:tcPr>
          <w:p>
            <w:pPr>
              <w:pStyle w:val="8"/>
              <w:widowControl/>
              <w:spacing w:beforeAutospacing="0" w:afterAutospacing="0" w:line="375" w:lineRule="atLeast"/>
            </w:pPr>
            <w:r>
              <w:rPr>
                <w:rFonts w:hint="eastAsia" w:ascii="宋体" w:hAnsi="宋体" w:eastAsia="宋体" w:cs="宋体"/>
              </w:rPr>
              <w:t>响应文件响应承诺</w:t>
            </w:r>
          </w:p>
        </w:tc>
        <w:tc>
          <w:tcPr>
            <w:tcW w:w="1118" w:type="dxa"/>
            <w:tcBorders>
              <w:top w:val="nil"/>
              <w:left w:val="nil"/>
              <w:bottom w:val="nil"/>
              <w:right w:val="nil"/>
            </w:tcBorders>
            <w:shd w:val="clear" w:color="auto" w:fill="auto"/>
            <w:tcMar>
              <w:top w:w="0" w:type="dxa"/>
              <w:left w:w="105" w:type="dxa"/>
              <w:bottom w:w="0" w:type="dxa"/>
              <w:right w:w="105" w:type="dxa"/>
            </w:tcMar>
            <w:vAlign w:val="center"/>
          </w:tcPr>
          <w:p>
            <w:pPr>
              <w:pStyle w:val="8"/>
              <w:widowControl/>
              <w:spacing w:beforeAutospacing="0" w:afterAutospacing="0" w:line="375" w:lineRule="atLeast"/>
            </w:pPr>
            <w:r>
              <w:rPr>
                <w:rFonts w:hint="eastAsia" w:ascii="宋体" w:hAnsi="宋体" w:eastAsia="宋体" w:cs="宋体"/>
              </w:rPr>
              <w:t>是否偏离及说明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82"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1378"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2306"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2016"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1118"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82"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1378"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2306"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2016"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1118"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82"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1378"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2306"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2016"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1118"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82"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1378"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2306"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2016"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1118"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82"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1378"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2306"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2016"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1118"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82"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1378"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2306"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2016"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1118"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82"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1378"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2306"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2016"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1118"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82"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1378"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2306"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2016"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1118"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82"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1378"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2306"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2016"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1118"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82"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1378"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2306"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2016"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1118"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r>
    </w:tbl>
    <w:p>
      <w:pPr>
        <w:pStyle w:val="8"/>
        <w:widowControl/>
        <w:spacing w:before="75" w:beforeAutospacing="0" w:after="75" w:afterAutospacing="0" w:line="375" w:lineRule="atLeast"/>
      </w:pPr>
      <w:r>
        <w:rPr>
          <w:rStyle w:val="11"/>
          <w:rFonts w:hint="eastAsia" w:ascii="宋体" w:hAnsi="宋体" w:eastAsia="宋体" w:cs="宋体"/>
          <w:sz w:val="21"/>
          <w:szCs w:val="21"/>
        </w:rPr>
        <w:t>注：（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给采购人和采购代理机构造成损失的，还必须进行赔偿并负相关责任。</w:t>
      </w:r>
    </w:p>
    <w:p>
      <w:pPr>
        <w:pStyle w:val="8"/>
        <w:widowControl/>
        <w:spacing w:before="75" w:beforeAutospacing="0" w:after="75" w:afterAutospacing="0" w:line="375" w:lineRule="atLeast"/>
      </w:pPr>
      <w:r>
        <w:rPr>
          <w:rStyle w:val="11"/>
          <w:rFonts w:hint="eastAsia" w:ascii="宋体" w:hAnsi="宋体" w:eastAsia="宋体" w:cs="宋体"/>
          <w:sz w:val="21"/>
          <w:szCs w:val="21"/>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spacing w:line="480" w:lineRule="exact"/>
        <w:rPr>
          <w:rFonts w:ascii="宋体" w:hAnsi="宋体"/>
          <w:sz w:val="24"/>
        </w:rPr>
      </w:pPr>
      <w:r>
        <w:rPr>
          <w:rFonts w:hint="eastAsia" w:ascii="宋体" w:hAnsi="宋体"/>
          <w:sz w:val="24"/>
        </w:rPr>
        <w:t>供应商（全称并加盖公章）：</w:t>
      </w:r>
      <w:r>
        <w:rPr>
          <w:rFonts w:hint="eastAsia" w:ascii="宋体" w:hAnsi="宋体"/>
          <w:sz w:val="24"/>
          <w:u w:val="single"/>
        </w:rPr>
        <w:t xml:space="preserve">              .</w:t>
      </w:r>
    </w:p>
    <w:p>
      <w:pPr>
        <w:spacing w:line="480" w:lineRule="exact"/>
        <w:rPr>
          <w:rFonts w:hAnsi="宋体"/>
          <w:sz w:val="24"/>
        </w:rPr>
      </w:pPr>
      <w:r>
        <w:rPr>
          <w:rFonts w:hint="eastAsia" w:ascii="宋体" w:hAnsi="宋体"/>
          <w:sz w:val="24"/>
        </w:rPr>
        <w:t>供应商代表签字：</w:t>
      </w:r>
      <w:r>
        <w:rPr>
          <w:rFonts w:hint="eastAsia" w:ascii="宋体" w:hAnsi="宋体"/>
          <w:sz w:val="24"/>
          <w:u w:val="single"/>
        </w:rPr>
        <w:t xml:space="preserve">                       .</w:t>
      </w:r>
    </w:p>
    <w:p>
      <w:pPr>
        <w:pStyle w:val="5"/>
        <w:snapToGrid w:val="0"/>
        <w:spacing w:line="480" w:lineRule="exact"/>
        <w:jc w:val="left"/>
        <w:rPr>
          <w:rFonts w:hAnsi="宋体"/>
          <w:sz w:val="24"/>
        </w:rPr>
      </w:pPr>
      <w:r>
        <w:rPr>
          <w:rFonts w:hint="eastAsia" w:hAnsi="宋体"/>
          <w:sz w:val="24"/>
        </w:rPr>
        <w:t>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rPr>
        <w:t>日</w:t>
      </w:r>
    </w:p>
    <w:p>
      <w:pPr>
        <w:rPr>
          <w:rFonts w:ascii="宋体" w:hAnsi="宋体" w:eastAsia="宋体" w:cs="宋体"/>
          <w:sz w:val="24"/>
        </w:rPr>
      </w:pPr>
      <w:r>
        <w:rPr>
          <w:rFonts w:hint="eastAsia" w:ascii="宋体" w:hAnsi="宋体" w:eastAsia="宋体" w:cs="宋体"/>
          <w:sz w:val="24"/>
        </w:rPr>
        <w:br w:type="page"/>
      </w:r>
    </w:p>
    <w:p>
      <w:pPr>
        <w:pStyle w:val="8"/>
        <w:widowControl/>
        <w:spacing w:before="75" w:beforeAutospacing="0" w:after="75" w:afterAutospacing="0" w:line="420" w:lineRule="atLeast"/>
      </w:pPr>
      <w:r>
        <w:rPr>
          <w:rFonts w:hint="eastAsia" w:ascii="宋体" w:hAnsi="宋体" w:eastAsia="宋体" w:cs="宋体"/>
        </w:rPr>
        <w:t>附件5    </w:t>
      </w:r>
      <w:r>
        <w:rPr>
          <w:rStyle w:val="11"/>
          <w:rFonts w:hint="eastAsia" w:ascii="宋体" w:hAnsi="宋体" w:eastAsia="宋体" w:cs="宋体"/>
        </w:rPr>
        <w:t>  相关技术、商务、服务响应承诺及资料</w:t>
      </w:r>
    </w:p>
    <w:p>
      <w:pPr>
        <w:pStyle w:val="8"/>
        <w:widowControl/>
        <w:spacing w:before="75" w:beforeAutospacing="0" w:after="75" w:afterAutospacing="0" w:line="420" w:lineRule="atLeast"/>
      </w:pPr>
      <w:r>
        <w:rPr>
          <w:rFonts w:hint="eastAsia" w:ascii="宋体" w:hAnsi="宋体" w:eastAsia="宋体" w:cs="宋体"/>
        </w:rPr>
        <w:t> </w:t>
      </w:r>
    </w:p>
    <w:p>
      <w:pPr>
        <w:pStyle w:val="8"/>
        <w:widowControl/>
        <w:spacing w:before="75" w:beforeAutospacing="0" w:after="75" w:afterAutospacing="0" w:line="495" w:lineRule="atLeast"/>
      </w:pPr>
      <w:r>
        <w:rPr>
          <w:rStyle w:val="11"/>
          <w:rFonts w:hint="eastAsia" w:ascii="宋体" w:hAnsi="宋体" w:eastAsia="宋体" w:cs="宋体"/>
        </w:rPr>
        <w:t>说明：    </w:t>
      </w:r>
    </w:p>
    <w:p>
      <w:pPr>
        <w:pStyle w:val="8"/>
        <w:widowControl/>
        <w:spacing w:before="75" w:beforeAutospacing="0" w:after="75" w:afterAutospacing="0" w:line="495" w:lineRule="atLeast"/>
      </w:pPr>
      <w:r>
        <w:rPr>
          <w:rFonts w:hint="eastAsia" w:ascii="宋体" w:hAnsi="宋体" w:eastAsia="宋体" w:cs="宋体"/>
        </w:rPr>
        <w:t>  1.采购人或采购代理机构可以根据项目的特点和需要，在谈判文件中对供应商需要提供的相关技术、商务、服务响应承诺及资料进行具体规定或附表格式，供应商应按照谈判文件要求提供相关承诺及材料，并加盖供应商单位公章。</w:t>
      </w:r>
    </w:p>
    <w:p>
      <w:pPr>
        <w:pStyle w:val="8"/>
        <w:widowControl/>
        <w:spacing w:before="75" w:beforeAutospacing="0" w:after="75" w:afterAutospacing="0" w:line="495" w:lineRule="atLeast"/>
      </w:pPr>
      <w:r>
        <w:rPr>
          <w:rFonts w:hint="eastAsia" w:ascii="宋体" w:hAnsi="宋体" w:eastAsia="宋体" w:cs="宋体"/>
        </w:rPr>
        <w:t>  2.如果没有特别要求的，供应商根据谈判文件的要求以及特点，提供相关技术、商务、服务响应承诺及资料，格式自拟。</w:t>
      </w:r>
    </w:p>
    <w:p>
      <w:pPr>
        <w:pStyle w:val="8"/>
        <w:widowControl/>
        <w:spacing w:before="75" w:beforeAutospacing="0" w:after="75" w:afterAutospacing="0" w:line="495" w:lineRule="atLeast"/>
      </w:pPr>
      <w:r>
        <w:rPr>
          <w:rStyle w:val="11"/>
          <w:rFonts w:hint="eastAsia" w:ascii="宋体" w:hAnsi="宋体" w:eastAsia="宋体" w:cs="宋体"/>
        </w:rPr>
        <w:t> </w:t>
      </w:r>
    </w:p>
    <w:p>
      <w:pPr>
        <w:pStyle w:val="8"/>
        <w:widowControl/>
        <w:spacing w:before="75" w:beforeAutospacing="0" w:after="75" w:afterAutospacing="0" w:line="495" w:lineRule="atLeast"/>
      </w:pPr>
      <w:r>
        <w:rPr>
          <w:rStyle w:val="11"/>
          <w:rFonts w:hint="eastAsia" w:ascii="宋体" w:hAnsi="宋体" w:eastAsia="宋体" w:cs="宋体"/>
        </w:rPr>
        <w:t> </w:t>
      </w:r>
    </w:p>
    <w:p>
      <w:pPr>
        <w:pStyle w:val="8"/>
        <w:widowControl/>
        <w:spacing w:before="75" w:beforeAutospacing="0" w:after="75" w:afterAutospacing="0" w:line="420" w:lineRule="atLeast"/>
        <w:ind w:firstLine="480"/>
      </w:pPr>
      <w:r>
        <w:rPr>
          <w:rFonts w:hint="eastAsia" w:ascii="宋体" w:hAnsi="宋体" w:eastAsia="宋体" w:cs="宋体"/>
        </w:rPr>
        <w:t> </w:t>
      </w:r>
    </w:p>
    <w:p>
      <w:pPr>
        <w:pStyle w:val="8"/>
        <w:widowControl/>
        <w:spacing w:before="75" w:beforeAutospacing="0" w:after="75" w:afterAutospacing="0" w:line="420" w:lineRule="atLeast"/>
        <w:ind w:firstLine="480"/>
      </w:pPr>
      <w:r>
        <w:rPr>
          <w:rFonts w:hint="eastAsia" w:ascii="宋体" w:hAnsi="宋体" w:eastAsia="宋体" w:cs="宋体"/>
        </w:rPr>
        <w:t> </w:t>
      </w:r>
    </w:p>
    <w:p>
      <w:pPr>
        <w:spacing w:line="480" w:lineRule="exact"/>
        <w:rPr>
          <w:rFonts w:ascii="宋体" w:hAnsi="宋体"/>
          <w:sz w:val="24"/>
        </w:rPr>
      </w:pPr>
      <w:r>
        <w:rPr>
          <w:rFonts w:hint="eastAsia" w:ascii="宋体" w:hAnsi="宋体"/>
          <w:sz w:val="24"/>
        </w:rPr>
        <w:t>供应商（全称并加盖公章）：</w:t>
      </w:r>
      <w:r>
        <w:rPr>
          <w:rFonts w:hint="eastAsia" w:ascii="宋体" w:hAnsi="宋体"/>
          <w:sz w:val="24"/>
          <w:u w:val="single"/>
        </w:rPr>
        <w:t xml:space="preserve">              .</w:t>
      </w:r>
    </w:p>
    <w:p>
      <w:pPr>
        <w:spacing w:line="480" w:lineRule="exact"/>
        <w:rPr>
          <w:rFonts w:hAnsi="宋体"/>
          <w:sz w:val="24"/>
        </w:rPr>
      </w:pPr>
      <w:r>
        <w:rPr>
          <w:rFonts w:hint="eastAsia" w:ascii="宋体" w:hAnsi="宋体"/>
          <w:sz w:val="24"/>
        </w:rPr>
        <w:t>供应商代表签字：</w:t>
      </w:r>
      <w:r>
        <w:rPr>
          <w:rFonts w:hint="eastAsia" w:ascii="宋体" w:hAnsi="宋体"/>
          <w:sz w:val="24"/>
          <w:u w:val="single"/>
        </w:rPr>
        <w:t xml:space="preserve">                       .</w:t>
      </w:r>
    </w:p>
    <w:p>
      <w:pPr>
        <w:pStyle w:val="5"/>
        <w:snapToGrid w:val="0"/>
        <w:spacing w:line="480" w:lineRule="exact"/>
        <w:jc w:val="left"/>
        <w:rPr>
          <w:rFonts w:hAnsi="宋体"/>
          <w:sz w:val="24"/>
        </w:rPr>
      </w:pPr>
      <w:r>
        <w:rPr>
          <w:rFonts w:hint="eastAsia" w:hAnsi="宋体"/>
          <w:sz w:val="24"/>
        </w:rPr>
        <w:t>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rPr>
        <w:t>日</w:t>
      </w:r>
    </w:p>
    <w:p>
      <w:pPr>
        <w:pStyle w:val="8"/>
        <w:widowControl/>
        <w:spacing w:before="75" w:beforeAutospacing="0" w:after="75" w:afterAutospacing="0" w:line="420" w:lineRule="atLeast"/>
        <w:ind w:firstLine="480"/>
      </w:pPr>
      <w:r>
        <w:rPr>
          <w:rFonts w:hint="eastAsia" w:ascii="宋体" w:hAnsi="宋体" w:eastAsia="宋体" w:cs="宋体"/>
        </w:rPr>
        <w:t> </w:t>
      </w:r>
    </w:p>
    <w:p>
      <w:pPr>
        <w:pStyle w:val="8"/>
        <w:widowControl/>
        <w:spacing w:before="75" w:beforeAutospacing="0" w:after="75" w:afterAutospacing="0" w:line="495" w:lineRule="atLeast"/>
      </w:pPr>
      <w:r>
        <w:rPr>
          <w:rFonts w:hint="eastAsia" w:ascii="宋体" w:hAnsi="宋体" w:eastAsia="宋体" w:cs="宋体"/>
        </w:rPr>
        <w:t> </w:t>
      </w:r>
    </w:p>
    <w:p>
      <w:pPr>
        <w:pStyle w:val="8"/>
        <w:widowControl/>
        <w:spacing w:before="75" w:beforeAutospacing="0" w:after="75" w:afterAutospacing="0" w:line="495" w:lineRule="atLeast"/>
      </w:pPr>
      <w:r>
        <w:rPr>
          <w:rStyle w:val="11"/>
          <w:rFonts w:hint="eastAsia" w:ascii="宋体" w:hAnsi="宋体" w:eastAsia="宋体" w:cs="宋体"/>
        </w:rPr>
        <w:t> </w:t>
      </w:r>
    </w:p>
    <w:p>
      <w:pPr>
        <w:pStyle w:val="8"/>
        <w:widowControl/>
        <w:spacing w:before="75" w:beforeAutospacing="0" w:after="75" w:afterAutospacing="0" w:line="495" w:lineRule="atLeast"/>
      </w:pPr>
      <w:r>
        <w:rPr>
          <w:rStyle w:val="11"/>
          <w:rFonts w:hint="eastAsia" w:ascii="宋体" w:hAnsi="宋体" w:eastAsia="宋体" w:cs="宋体"/>
        </w:rPr>
        <w:t> </w:t>
      </w:r>
    </w:p>
    <w:p>
      <w:pPr>
        <w:pStyle w:val="8"/>
        <w:widowControl/>
        <w:spacing w:before="75" w:beforeAutospacing="0" w:after="75" w:afterAutospacing="0" w:line="495" w:lineRule="atLeast"/>
      </w:pPr>
      <w:r>
        <w:rPr>
          <w:rStyle w:val="11"/>
          <w:rFonts w:hint="eastAsia" w:ascii="宋体" w:hAnsi="宋体" w:eastAsia="宋体" w:cs="宋体"/>
        </w:rPr>
        <w:t> </w:t>
      </w:r>
    </w:p>
    <w:p>
      <w:pPr>
        <w:pStyle w:val="8"/>
        <w:widowControl/>
        <w:spacing w:before="75" w:beforeAutospacing="0" w:after="75" w:afterAutospacing="0"/>
      </w:pPr>
      <w:r>
        <w:rPr>
          <w:rFonts w:hint="eastAsia" w:ascii="宋体" w:hAnsi="宋体" w:eastAsia="宋体" w:cs="宋体"/>
        </w:rPr>
        <w:t> </w:t>
      </w:r>
    </w:p>
    <w:p>
      <w:pPr>
        <w:pStyle w:val="8"/>
        <w:widowControl/>
        <w:spacing w:before="75" w:beforeAutospacing="0" w:after="75" w:afterAutospacing="0" w:line="420" w:lineRule="atLeast"/>
      </w:pPr>
      <w:r>
        <w:rPr>
          <w:rFonts w:hint="eastAsia" w:ascii="宋体" w:hAnsi="宋体" w:eastAsia="宋体" w:cs="宋体"/>
        </w:rPr>
        <w:t> </w:t>
      </w:r>
    </w:p>
    <w:p>
      <w:pPr>
        <w:pStyle w:val="8"/>
        <w:widowControl/>
        <w:spacing w:before="75" w:beforeAutospacing="0" w:after="75" w:afterAutospacing="0" w:line="465" w:lineRule="atLeast"/>
      </w:pPr>
      <w:r>
        <w:t> </w:t>
      </w:r>
    </w:p>
    <w:p>
      <w:pPr>
        <w:pStyle w:val="8"/>
        <w:widowControl/>
        <w:spacing w:before="75" w:beforeAutospacing="0" w:after="75" w:afterAutospacing="0" w:line="465" w:lineRule="atLeast"/>
        <w:rPr>
          <w:rFonts w:ascii="宋体" w:hAnsi="宋体" w:eastAsia="宋体" w:cs="宋体"/>
        </w:rPr>
      </w:pPr>
    </w:p>
    <w:p>
      <w:pPr>
        <w:rPr>
          <w:rFonts w:ascii="宋体" w:hAnsi="宋体" w:eastAsia="宋体" w:cs="宋体"/>
          <w:sz w:val="24"/>
        </w:rPr>
      </w:pPr>
      <w:r>
        <w:rPr>
          <w:rFonts w:hint="eastAsia" w:ascii="宋体" w:hAnsi="宋体" w:eastAsia="宋体" w:cs="宋体"/>
          <w:sz w:val="24"/>
        </w:rPr>
        <w:br w:type="page"/>
      </w:r>
    </w:p>
    <w:p>
      <w:pPr>
        <w:pStyle w:val="8"/>
        <w:widowControl/>
        <w:spacing w:before="75" w:beforeAutospacing="0" w:after="75" w:afterAutospacing="0" w:line="465" w:lineRule="atLeast"/>
      </w:pPr>
      <w:r>
        <w:rPr>
          <w:rFonts w:hint="eastAsia" w:ascii="宋体" w:hAnsi="宋体" w:eastAsia="宋体" w:cs="宋体"/>
        </w:rPr>
        <w:t>附件6     </w:t>
      </w:r>
      <w:r>
        <w:rPr>
          <w:rStyle w:val="11"/>
          <w:rFonts w:hint="eastAsia" w:ascii="宋体" w:hAnsi="宋体" w:eastAsia="宋体" w:cs="宋体"/>
        </w:rPr>
        <w:t>供应商提交符合政府采购政策的证明材料</w:t>
      </w:r>
    </w:p>
    <w:p>
      <w:pPr>
        <w:pStyle w:val="8"/>
        <w:widowControl/>
        <w:spacing w:before="75" w:beforeAutospacing="0" w:after="75" w:afterAutospacing="0" w:line="420" w:lineRule="atLeast"/>
        <w:ind w:firstLine="480"/>
      </w:pPr>
      <w:r>
        <w:rPr>
          <w:rFonts w:hint="eastAsia" w:ascii="宋体" w:hAnsi="宋体" w:eastAsia="宋体" w:cs="宋体"/>
        </w:rPr>
        <w:t> </w:t>
      </w:r>
    </w:p>
    <w:p>
      <w:pPr>
        <w:pStyle w:val="8"/>
        <w:widowControl/>
        <w:spacing w:before="75" w:beforeAutospacing="0" w:after="75" w:afterAutospacing="0"/>
      </w:pPr>
      <w:r>
        <w:rPr>
          <w:rFonts w:hint="eastAsia" w:ascii="宋体" w:hAnsi="宋体" w:eastAsia="宋体" w:cs="宋体"/>
        </w:rPr>
        <w:t>附件6-1-1        </w:t>
      </w:r>
      <w:r>
        <w:rPr>
          <w:rStyle w:val="11"/>
          <w:rFonts w:hint="eastAsia" w:ascii="宋体" w:hAnsi="宋体" w:eastAsia="宋体" w:cs="宋体"/>
        </w:rPr>
        <w:t>中小企业声明函（若有）</w:t>
      </w:r>
    </w:p>
    <w:p>
      <w:pPr>
        <w:jc w:val="center"/>
        <w:rPr>
          <w:rFonts w:ascii="宋体" w:hAnsi="宋体" w:cs="宋体"/>
          <w:sz w:val="24"/>
          <w:szCs w:val="28"/>
        </w:rPr>
      </w:pPr>
      <w:r>
        <w:rPr>
          <w:rFonts w:hint="eastAsia" w:ascii="宋体" w:hAnsi="宋体" w:eastAsia="宋体" w:cs="宋体"/>
          <w:b/>
          <w:bCs/>
          <w:sz w:val="24"/>
          <w:szCs w:val="28"/>
        </w:rPr>
        <w:t>中小企业声明函（货物）</w:t>
      </w:r>
    </w:p>
    <w:p>
      <w:pPr>
        <w:spacing w:line="500" w:lineRule="exact"/>
        <w:ind w:firstLine="560" w:firstLineChars="200"/>
        <w:jc w:val="left"/>
        <w:rPr>
          <w:rFonts w:ascii="宋体" w:hAnsi="宋体" w:cs="宋体"/>
          <w:sz w:val="28"/>
          <w:szCs w:val="30"/>
        </w:rPr>
      </w:pPr>
      <w:r>
        <w:rPr>
          <w:rFonts w:hint="eastAsia" w:ascii="宋体" w:hAnsi="宋体" w:eastAsia="宋体" w:cs="宋体"/>
          <w:sz w:val="28"/>
          <w:szCs w:val="30"/>
        </w:rPr>
        <w:t>本公司(联合体)郑重声明，根据《政府采购促进中小企业发展管理办法》(财库(2020)46号)的规定，本公司(联合体)参加</w:t>
      </w:r>
      <w:r>
        <w:rPr>
          <w:rFonts w:hint="eastAsia" w:ascii="宋体" w:hAnsi="宋体" w:eastAsia="宋体" w:cs="宋体"/>
          <w:sz w:val="28"/>
          <w:szCs w:val="30"/>
          <w:u w:val="single"/>
        </w:rPr>
        <w:t xml:space="preserve">  </w:t>
      </w:r>
      <w:r>
        <w:rPr>
          <w:rFonts w:hint="eastAsia" w:ascii="宋体" w:hAnsi="宋体" w:eastAsia="宋体" w:cs="宋体"/>
          <w:i/>
          <w:iCs/>
          <w:sz w:val="28"/>
          <w:szCs w:val="30"/>
          <w:u w:val="single"/>
        </w:rPr>
        <w:t xml:space="preserve">(单位名称) </w:t>
      </w:r>
      <w:r>
        <w:rPr>
          <w:rFonts w:hint="eastAsia" w:ascii="宋体" w:hAnsi="宋体" w:eastAsia="宋体" w:cs="宋体"/>
          <w:sz w:val="28"/>
          <w:szCs w:val="30"/>
        </w:rPr>
        <w:t>的</w:t>
      </w:r>
      <w:r>
        <w:rPr>
          <w:rFonts w:hint="eastAsia" w:ascii="宋体" w:hAnsi="宋体" w:eastAsia="宋体" w:cs="宋体"/>
          <w:sz w:val="28"/>
          <w:szCs w:val="30"/>
          <w:u w:val="single"/>
        </w:rPr>
        <w:t xml:space="preserve"> </w:t>
      </w:r>
      <w:r>
        <w:rPr>
          <w:rFonts w:hint="eastAsia" w:ascii="宋体" w:hAnsi="宋体" w:eastAsia="宋体" w:cs="宋体"/>
          <w:i/>
          <w:iCs/>
          <w:sz w:val="28"/>
          <w:szCs w:val="30"/>
          <w:u w:val="single"/>
        </w:rPr>
        <w:t xml:space="preserve">(项目名称) </w:t>
      </w:r>
      <w:r>
        <w:rPr>
          <w:rFonts w:hint="eastAsia" w:ascii="宋体" w:hAnsi="宋体" w:eastAsia="宋体" w:cs="宋体"/>
          <w:sz w:val="28"/>
          <w:szCs w:val="30"/>
        </w:rPr>
        <w:t>采购活动，提供的货物全部由符合政策要求的中小企业制造。相关企业(含联合体中的中小企业、签订分包意向协议的中小企业)的具体情况如下：</w:t>
      </w:r>
    </w:p>
    <w:p>
      <w:pPr>
        <w:spacing w:line="500" w:lineRule="exact"/>
        <w:ind w:firstLine="560" w:firstLineChars="200"/>
        <w:jc w:val="left"/>
        <w:rPr>
          <w:rFonts w:ascii="宋体" w:hAnsi="宋体" w:cs="宋体"/>
          <w:sz w:val="28"/>
          <w:szCs w:val="30"/>
        </w:rPr>
      </w:pPr>
      <w:r>
        <w:rPr>
          <w:rFonts w:hint="eastAsia" w:ascii="宋体" w:hAnsi="宋体" w:eastAsia="宋体" w:cs="宋体"/>
          <w:sz w:val="28"/>
          <w:szCs w:val="30"/>
        </w:rPr>
        <w:t>1.</w:t>
      </w:r>
      <w:r>
        <w:rPr>
          <w:rFonts w:hint="eastAsia" w:ascii="宋体" w:hAnsi="宋体" w:eastAsia="宋体" w:cs="宋体"/>
          <w:i/>
          <w:iCs/>
          <w:sz w:val="28"/>
          <w:szCs w:val="30"/>
          <w:u w:val="single"/>
        </w:rPr>
        <w:t xml:space="preserve">  (标的名称) </w:t>
      </w:r>
      <w:r>
        <w:rPr>
          <w:rFonts w:hint="eastAsia" w:ascii="宋体" w:hAnsi="宋体" w:eastAsia="宋体" w:cs="宋体"/>
          <w:i/>
          <w:iCs/>
          <w:sz w:val="28"/>
          <w:szCs w:val="30"/>
        </w:rPr>
        <w:t xml:space="preserve"> </w:t>
      </w:r>
      <w:r>
        <w:rPr>
          <w:rFonts w:hint="eastAsia" w:ascii="宋体" w:hAnsi="宋体" w:eastAsia="宋体" w:cs="宋体"/>
          <w:sz w:val="28"/>
          <w:szCs w:val="30"/>
        </w:rPr>
        <w:t>,属于</w:t>
      </w:r>
      <w:r>
        <w:rPr>
          <w:rFonts w:hint="eastAsia" w:ascii="宋体" w:hAnsi="宋体" w:eastAsia="宋体" w:cs="宋体"/>
          <w:sz w:val="28"/>
          <w:szCs w:val="30"/>
          <w:u w:val="single"/>
        </w:rPr>
        <w:t xml:space="preserve">  </w:t>
      </w:r>
      <w:r>
        <w:rPr>
          <w:rFonts w:hint="eastAsia" w:ascii="宋体" w:hAnsi="宋体" w:eastAsia="宋体" w:cs="宋体"/>
          <w:i/>
          <w:iCs/>
          <w:sz w:val="28"/>
          <w:szCs w:val="30"/>
          <w:u w:val="single"/>
        </w:rPr>
        <w:t xml:space="preserve">(采购文件中明确的所属行业) </w:t>
      </w:r>
      <w:r>
        <w:rPr>
          <w:rFonts w:hint="eastAsia" w:ascii="宋体" w:hAnsi="宋体" w:eastAsia="宋体" w:cs="宋体"/>
          <w:sz w:val="28"/>
          <w:szCs w:val="30"/>
        </w:rPr>
        <w:t>行业：制造商为</w:t>
      </w:r>
      <w:r>
        <w:rPr>
          <w:rFonts w:hint="eastAsia" w:ascii="宋体" w:hAnsi="宋体" w:eastAsia="宋体" w:cs="宋体"/>
          <w:i/>
          <w:iCs/>
          <w:sz w:val="28"/>
          <w:szCs w:val="30"/>
          <w:u w:val="single"/>
        </w:rPr>
        <w:t xml:space="preserve"> (企业名称)</w:t>
      </w:r>
      <w:r>
        <w:rPr>
          <w:rFonts w:hint="eastAsia" w:ascii="宋体" w:hAnsi="宋体" w:eastAsia="宋体" w:cs="宋体"/>
          <w:sz w:val="28"/>
          <w:szCs w:val="30"/>
          <w:u w:val="single"/>
        </w:rPr>
        <w:t xml:space="preserve"> </w:t>
      </w:r>
      <w:r>
        <w:rPr>
          <w:rFonts w:hint="eastAsia" w:ascii="宋体" w:hAnsi="宋体" w:eastAsia="宋体" w:cs="宋体"/>
          <w:sz w:val="28"/>
          <w:szCs w:val="30"/>
        </w:rPr>
        <w:t>，从业人员</w:t>
      </w:r>
      <w:r>
        <w:rPr>
          <w:rFonts w:hint="eastAsia" w:ascii="宋体" w:hAnsi="宋体" w:eastAsia="宋体" w:cs="宋体"/>
          <w:sz w:val="28"/>
          <w:szCs w:val="30"/>
          <w:u w:val="single"/>
        </w:rPr>
        <w:t xml:space="preserve">        </w:t>
      </w:r>
      <w:r>
        <w:rPr>
          <w:rFonts w:hint="eastAsia" w:ascii="宋体" w:hAnsi="宋体" w:eastAsia="宋体" w:cs="宋体"/>
          <w:sz w:val="28"/>
          <w:szCs w:val="30"/>
        </w:rPr>
        <w:t>人， 营业收入为</w:t>
      </w:r>
      <w:r>
        <w:rPr>
          <w:rFonts w:hint="eastAsia" w:ascii="宋体" w:hAnsi="宋体" w:eastAsia="宋体" w:cs="宋体"/>
          <w:sz w:val="28"/>
          <w:szCs w:val="30"/>
          <w:u w:val="single"/>
        </w:rPr>
        <w:t xml:space="preserve">      </w:t>
      </w:r>
      <w:r>
        <w:rPr>
          <w:rFonts w:hint="eastAsia" w:ascii="宋体" w:hAnsi="宋体" w:eastAsia="宋体" w:cs="宋体"/>
          <w:sz w:val="28"/>
          <w:szCs w:val="30"/>
        </w:rPr>
        <w:t>万元，资产总额为</w:t>
      </w:r>
      <w:r>
        <w:rPr>
          <w:rFonts w:hint="eastAsia" w:ascii="宋体" w:hAnsi="宋体" w:eastAsia="宋体" w:cs="宋体"/>
          <w:sz w:val="28"/>
          <w:szCs w:val="30"/>
          <w:u w:val="single"/>
        </w:rPr>
        <w:t xml:space="preserve">       </w:t>
      </w:r>
      <w:r>
        <w:rPr>
          <w:rFonts w:hint="eastAsia" w:ascii="宋体" w:hAnsi="宋体" w:eastAsia="宋体" w:cs="宋体"/>
          <w:sz w:val="28"/>
          <w:szCs w:val="30"/>
        </w:rPr>
        <w:t>万元</w:t>
      </w:r>
      <w:r>
        <w:rPr>
          <w:rFonts w:hint="eastAsia" w:ascii="宋体" w:hAnsi="宋体" w:eastAsia="宋体" w:cs="宋体"/>
          <w:sz w:val="28"/>
          <w:szCs w:val="30"/>
          <w:vertAlign w:val="superscript"/>
        </w:rPr>
        <w:t>1</w:t>
      </w:r>
      <w:r>
        <w:rPr>
          <w:rFonts w:hint="eastAsia" w:ascii="宋体" w:hAnsi="宋体" w:eastAsia="宋体" w:cs="宋体"/>
          <w:sz w:val="28"/>
          <w:szCs w:val="30"/>
        </w:rPr>
        <w:t>，属于</w:t>
      </w:r>
      <w:r>
        <w:rPr>
          <w:rFonts w:hint="eastAsia" w:ascii="宋体" w:hAnsi="宋体" w:eastAsia="宋体" w:cs="宋体"/>
          <w:sz w:val="28"/>
          <w:szCs w:val="30"/>
          <w:u w:val="single"/>
        </w:rPr>
        <w:t xml:space="preserve"> </w:t>
      </w:r>
      <w:r>
        <w:rPr>
          <w:rFonts w:hint="eastAsia" w:ascii="宋体" w:hAnsi="宋体" w:eastAsia="宋体" w:cs="宋体"/>
          <w:i/>
          <w:iCs/>
          <w:sz w:val="28"/>
          <w:szCs w:val="30"/>
          <w:u w:val="single"/>
        </w:rPr>
        <w:t>(中型企业、小型企业、微型企业)</w:t>
      </w:r>
      <w:r>
        <w:rPr>
          <w:rFonts w:hint="eastAsia" w:ascii="宋体" w:hAnsi="宋体" w:eastAsia="宋体" w:cs="宋体"/>
          <w:sz w:val="28"/>
          <w:szCs w:val="30"/>
        </w:rPr>
        <w:t>；</w:t>
      </w:r>
    </w:p>
    <w:p>
      <w:pPr>
        <w:spacing w:line="500" w:lineRule="exact"/>
        <w:ind w:firstLine="560" w:firstLineChars="200"/>
        <w:jc w:val="left"/>
        <w:rPr>
          <w:rFonts w:ascii="宋体" w:hAnsi="宋体" w:cs="宋体"/>
          <w:sz w:val="28"/>
          <w:szCs w:val="30"/>
        </w:rPr>
      </w:pPr>
      <w:r>
        <w:rPr>
          <w:rFonts w:hint="eastAsia" w:ascii="宋体" w:hAnsi="宋体" w:eastAsia="宋体" w:cs="宋体"/>
          <w:sz w:val="28"/>
          <w:szCs w:val="30"/>
        </w:rPr>
        <w:t>2.</w:t>
      </w:r>
      <w:r>
        <w:rPr>
          <w:rFonts w:hint="eastAsia" w:ascii="宋体" w:hAnsi="宋体" w:eastAsia="宋体" w:cs="宋体"/>
          <w:i/>
          <w:iCs/>
          <w:sz w:val="28"/>
          <w:szCs w:val="30"/>
          <w:u w:val="single"/>
        </w:rPr>
        <w:t xml:space="preserve">  (标的名称) </w:t>
      </w:r>
      <w:r>
        <w:rPr>
          <w:rFonts w:hint="eastAsia" w:ascii="宋体" w:hAnsi="宋体" w:eastAsia="宋体" w:cs="宋体"/>
          <w:i/>
          <w:iCs/>
          <w:sz w:val="28"/>
          <w:szCs w:val="30"/>
        </w:rPr>
        <w:t xml:space="preserve"> </w:t>
      </w:r>
      <w:r>
        <w:rPr>
          <w:rFonts w:hint="eastAsia" w:ascii="宋体" w:hAnsi="宋体" w:eastAsia="宋体" w:cs="宋体"/>
          <w:sz w:val="28"/>
          <w:szCs w:val="30"/>
        </w:rPr>
        <w:t>,属于</w:t>
      </w:r>
      <w:r>
        <w:rPr>
          <w:rFonts w:hint="eastAsia" w:ascii="宋体" w:hAnsi="宋体" w:eastAsia="宋体" w:cs="宋体"/>
          <w:sz w:val="28"/>
          <w:szCs w:val="30"/>
          <w:u w:val="single"/>
        </w:rPr>
        <w:t xml:space="preserve">  </w:t>
      </w:r>
      <w:r>
        <w:rPr>
          <w:rFonts w:hint="eastAsia" w:ascii="宋体" w:hAnsi="宋体" w:eastAsia="宋体" w:cs="宋体"/>
          <w:i/>
          <w:iCs/>
          <w:sz w:val="28"/>
          <w:szCs w:val="30"/>
          <w:u w:val="single"/>
        </w:rPr>
        <w:t xml:space="preserve">(采购文件中明确的所属行业) </w:t>
      </w:r>
      <w:r>
        <w:rPr>
          <w:rFonts w:hint="eastAsia" w:ascii="宋体" w:hAnsi="宋体" w:eastAsia="宋体" w:cs="宋体"/>
          <w:sz w:val="28"/>
          <w:szCs w:val="30"/>
        </w:rPr>
        <w:t>行业：制造商为</w:t>
      </w:r>
      <w:r>
        <w:rPr>
          <w:rFonts w:hint="eastAsia" w:ascii="宋体" w:hAnsi="宋体" w:eastAsia="宋体" w:cs="宋体"/>
          <w:i/>
          <w:iCs/>
          <w:sz w:val="28"/>
          <w:szCs w:val="30"/>
          <w:u w:val="single"/>
        </w:rPr>
        <w:t xml:space="preserve"> (企业名称)</w:t>
      </w:r>
      <w:r>
        <w:rPr>
          <w:rFonts w:hint="eastAsia" w:ascii="宋体" w:hAnsi="宋体" w:eastAsia="宋体" w:cs="宋体"/>
          <w:sz w:val="28"/>
          <w:szCs w:val="30"/>
          <w:u w:val="single"/>
        </w:rPr>
        <w:t xml:space="preserve"> </w:t>
      </w:r>
      <w:r>
        <w:rPr>
          <w:rFonts w:hint="eastAsia" w:ascii="宋体" w:hAnsi="宋体" w:eastAsia="宋体" w:cs="宋体"/>
          <w:sz w:val="28"/>
          <w:szCs w:val="30"/>
        </w:rPr>
        <w:t>，从业人员</w:t>
      </w:r>
      <w:r>
        <w:rPr>
          <w:rFonts w:hint="eastAsia" w:ascii="宋体" w:hAnsi="宋体" w:eastAsia="宋体" w:cs="宋体"/>
          <w:sz w:val="28"/>
          <w:szCs w:val="30"/>
          <w:u w:val="single"/>
        </w:rPr>
        <w:t xml:space="preserve">        </w:t>
      </w:r>
      <w:r>
        <w:rPr>
          <w:rFonts w:hint="eastAsia" w:ascii="宋体" w:hAnsi="宋体" w:eastAsia="宋体" w:cs="宋体"/>
          <w:sz w:val="28"/>
          <w:szCs w:val="30"/>
        </w:rPr>
        <w:t>人， 营业收入为</w:t>
      </w:r>
      <w:r>
        <w:rPr>
          <w:rFonts w:hint="eastAsia" w:ascii="宋体" w:hAnsi="宋体" w:eastAsia="宋体" w:cs="宋体"/>
          <w:sz w:val="28"/>
          <w:szCs w:val="30"/>
          <w:u w:val="single"/>
        </w:rPr>
        <w:t xml:space="preserve">      </w:t>
      </w:r>
      <w:r>
        <w:rPr>
          <w:rFonts w:hint="eastAsia" w:ascii="宋体" w:hAnsi="宋体" w:eastAsia="宋体" w:cs="宋体"/>
          <w:sz w:val="28"/>
          <w:szCs w:val="30"/>
        </w:rPr>
        <w:t>万元，资产总额为</w:t>
      </w:r>
      <w:r>
        <w:rPr>
          <w:rFonts w:hint="eastAsia" w:ascii="宋体" w:hAnsi="宋体" w:eastAsia="宋体" w:cs="宋体"/>
          <w:sz w:val="28"/>
          <w:szCs w:val="30"/>
          <w:u w:val="single"/>
        </w:rPr>
        <w:t xml:space="preserve">       </w:t>
      </w:r>
      <w:r>
        <w:rPr>
          <w:rFonts w:hint="eastAsia" w:ascii="宋体" w:hAnsi="宋体" w:eastAsia="宋体" w:cs="宋体"/>
          <w:sz w:val="28"/>
          <w:szCs w:val="30"/>
        </w:rPr>
        <w:t>万元，属于</w:t>
      </w:r>
      <w:r>
        <w:rPr>
          <w:rFonts w:hint="eastAsia" w:ascii="宋体" w:hAnsi="宋体" w:eastAsia="宋体" w:cs="宋体"/>
          <w:sz w:val="28"/>
          <w:szCs w:val="30"/>
          <w:u w:val="single"/>
        </w:rPr>
        <w:t xml:space="preserve"> </w:t>
      </w:r>
      <w:r>
        <w:rPr>
          <w:rFonts w:hint="eastAsia" w:ascii="宋体" w:hAnsi="宋体" w:eastAsia="宋体" w:cs="宋体"/>
          <w:i/>
          <w:iCs/>
          <w:sz w:val="28"/>
          <w:szCs w:val="30"/>
          <w:u w:val="single"/>
        </w:rPr>
        <w:t>(中型企业、小型企业、微型企业)</w:t>
      </w:r>
      <w:r>
        <w:rPr>
          <w:rFonts w:hint="eastAsia" w:ascii="宋体" w:hAnsi="宋体" w:eastAsia="宋体" w:cs="宋体"/>
          <w:sz w:val="28"/>
          <w:szCs w:val="30"/>
        </w:rPr>
        <w:t>；</w:t>
      </w:r>
    </w:p>
    <w:p>
      <w:pPr>
        <w:spacing w:line="500" w:lineRule="exact"/>
        <w:ind w:firstLine="560" w:firstLineChars="200"/>
        <w:jc w:val="left"/>
        <w:rPr>
          <w:rFonts w:ascii="宋体" w:hAnsi="宋体" w:cs="宋体"/>
          <w:sz w:val="28"/>
          <w:szCs w:val="30"/>
        </w:rPr>
      </w:pPr>
      <w:r>
        <w:rPr>
          <w:rFonts w:hint="eastAsia" w:ascii="宋体" w:hAnsi="宋体" w:eastAsia="宋体" w:cs="宋体"/>
          <w:sz w:val="28"/>
          <w:szCs w:val="30"/>
        </w:rPr>
        <w:t>……</w:t>
      </w:r>
    </w:p>
    <w:p>
      <w:pPr>
        <w:spacing w:line="500" w:lineRule="exact"/>
        <w:ind w:firstLine="560" w:firstLineChars="200"/>
        <w:jc w:val="left"/>
        <w:rPr>
          <w:rFonts w:ascii="宋体" w:hAnsi="宋体" w:cs="宋体"/>
          <w:sz w:val="28"/>
          <w:szCs w:val="30"/>
        </w:rPr>
      </w:pPr>
      <w:r>
        <w:rPr>
          <w:rFonts w:hint="eastAsia" w:ascii="宋体" w:hAnsi="宋体" w:eastAsia="宋体" w:cs="宋体"/>
          <w:sz w:val="28"/>
          <w:szCs w:val="30"/>
        </w:rPr>
        <w:t>以上企业，不属于大企业的分支机构，不存在控股股东为大企业的情形，也不存在与大企业的负责人为同一人的情形。</w:t>
      </w:r>
    </w:p>
    <w:p>
      <w:pPr>
        <w:spacing w:line="500" w:lineRule="exact"/>
        <w:ind w:firstLine="560" w:firstLineChars="200"/>
        <w:jc w:val="left"/>
        <w:rPr>
          <w:rFonts w:ascii="宋体" w:hAnsi="宋体" w:cs="宋体"/>
          <w:sz w:val="28"/>
          <w:szCs w:val="30"/>
        </w:rPr>
      </w:pPr>
      <w:r>
        <w:rPr>
          <w:rFonts w:hint="eastAsia" w:ascii="宋体" w:hAnsi="宋体" w:eastAsia="宋体" w:cs="宋体"/>
          <w:sz w:val="28"/>
          <w:szCs w:val="30"/>
        </w:rPr>
        <w:t>本企业对上述声明内容的真实性负责。如有虛假，将依法承担相应责任。</w:t>
      </w:r>
    </w:p>
    <w:p>
      <w:pPr>
        <w:spacing w:line="500" w:lineRule="exact"/>
        <w:jc w:val="left"/>
        <w:rPr>
          <w:rFonts w:ascii="宋体" w:hAnsi="宋体" w:cs="宋体"/>
          <w:sz w:val="28"/>
          <w:szCs w:val="30"/>
        </w:rPr>
      </w:pPr>
    </w:p>
    <w:p>
      <w:pPr>
        <w:spacing w:line="500" w:lineRule="exact"/>
        <w:jc w:val="center"/>
        <w:rPr>
          <w:rFonts w:ascii="宋体" w:hAnsi="宋体" w:cs="宋体"/>
          <w:sz w:val="28"/>
          <w:szCs w:val="30"/>
        </w:rPr>
      </w:pPr>
      <w:r>
        <w:rPr>
          <w:rFonts w:hint="eastAsia" w:ascii="宋体" w:hAnsi="宋体" w:eastAsia="宋体" w:cs="宋体"/>
          <w:sz w:val="28"/>
          <w:szCs w:val="30"/>
        </w:rPr>
        <w:t>企业名称(盖章):</w:t>
      </w:r>
    </w:p>
    <w:p>
      <w:pPr>
        <w:spacing w:line="500" w:lineRule="exact"/>
        <w:ind w:firstLine="2800" w:firstLineChars="1000"/>
        <w:rPr>
          <w:rFonts w:ascii="宋体" w:hAnsi="宋体" w:cs="宋体"/>
          <w:sz w:val="28"/>
          <w:szCs w:val="30"/>
        </w:rPr>
      </w:pPr>
      <w:r>
        <w:rPr>
          <w:rFonts w:hint="eastAsia" w:ascii="宋体" w:hAnsi="宋体" w:eastAsia="宋体" w:cs="宋体"/>
          <w:sz w:val="28"/>
          <w:szCs w:val="30"/>
        </w:rPr>
        <w:t>日期:</w:t>
      </w:r>
    </w:p>
    <w:p>
      <w:pPr>
        <w:spacing w:line="500" w:lineRule="exact"/>
        <w:jc w:val="left"/>
        <w:rPr>
          <w:rFonts w:ascii="宋体" w:hAnsi="宋体" w:cs="宋体"/>
          <w:sz w:val="20"/>
          <w:szCs w:val="20"/>
        </w:rPr>
      </w:pPr>
      <w:r>
        <w:rPr>
          <w:rFonts w:hint="eastAsia" w:ascii="宋体" w:hAnsi="宋体" w:eastAsia="宋体" w:cs="宋体"/>
          <w:sz w:val="30"/>
          <w:szCs w:val="30"/>
          <w:vertAlign w:val="superscript"/>
        </w:rPr>
        <w:t>1</w:t>
      </w:r>
      <w:r>
        <w:rPr>
          <w:rFonts w:hint="eastAsia" w:ascii="宋体" w:hAnsi="宋体" w:eastAsia="宋体" w:cs="宋体"/>
          <w:sz w:val="20"/>
          <w:szCs w:val="20"/>
        </w:rPr>
        <w:t>从业人员、营业收入、资产总额填报上一年度数据，无上一年度数据的新成立企业可不填报。</w:t>
      </w:r>
    </w:p>
    <w:p>
      <w:pPr>
        <w:pStyle w:val="8"/>
        <w:widowControl/>
        <w:spacing w:before="75" w:beforeAutospacing="0" w:after="75" w:afterAutospacing="0"/>
        <w:ind w:firstLine="2880"/>
        <w:rPr>
          <w:rFonts w:ascii="宋体" w:hAnsi="宋体" w:eastAsia="宋体" w:cs="宋体"/>
          <w:sz w:val="21"/>
          <w:szCs w:val="21"/>
        </w:rPr>
      </w:pPr>
    </w:p>
    <w:p>
      <w:pPr>
        <w:pStyle w:val="8"/>
        <w:widowControl/>
        <w:spacing w:before="75" w:beforeAutospacing="0" w:after="75" w:afterAutospacing="0"/>
        <w:ind w:firstLine="2880"/>
      </w:pPr>
    </w:p>
    <w:p>
      <w:pPr>
        <w:jc w:val="center"/>
        <w:rPr>
          <w:sz w:val="20"/>
        </w:rPr>
      </w:pPr>
      <w:r>
        <w:rPr>
          <w:sz w:val="20"/>
        </w:rPr>
        <w:t xml:space="preserve">                          </w:t>
      </w:r>
    </w:p>
    <w:p>
      <w:pPr>
        <w:jc w:val="center"/>
        <w:rPr>
          <w:rFonts w:ascii="宋体" w:hAnsi="宋体" w:cs="宋体"/>
          <w:b/>
          <w:bCs/>
          <w:sz w:val="24"/>
          <w:szCs w:val="28"/>
        </w:rPr>
      </w:pPr>
      <w:r>
        <w:rPr>
          <w:rFonts w:hint="eastAsia" w:ascii="宋体" w:hAnsi="宋体" w:eastAsia="宋体" w:cs="宋体"/>
          <w:b/>
          <w:bCs/>
          <w:sz w:val="24"/>
          <w:szCs w:val="28"/>
        </w:rPr>
        <w:t>中小企业声明函（工程、服务）</w:t>
      </w:r>
      <w:r>
        <w:rPr>
          <w:rFonts w:hint="eastAsia" w:ascii="宋体" w:hAnsi="宋体" w:cs="宋体"/>
          <w:b/>
          <w:bCs/>
          <w:sz w:val="24"/>
          <w:szCs w:val="28"/>
        </w:rPr>
        <w:t>（若有）</w:t>
      </w:r>
    </w:p>
    <w:p>
      <w:pPr>
        <w:spacing w:line="500" w:lineRule="exact"/>
        <w:jc w:val="left"/>
        <w:rPr>
          <w:rFonts w:ascii="宋体" w:hAnsi="宋体" w:cs="宋体"/>
          <w:sz w:val="24"/>
          <w:szCs w:val="28"/>
        </w:rPr>
      </w:pPr>
    </w:p>
    <w:p>
      <w:pPr>
        <w:spacing w:line="500" w:lineRule="exact"/>
        <w:ind w:firstLine="560" w:firstLineChars="200"/>
        <w:jc w:val="left"/>
        <w:rPr>
          <w:rFonts w:ascii="宋体" w:hAnsi="宋体" w:cs="宋体"/>
          <w:sz w:val="28"/>
          <w:szCs w:val="30"/>
        </w:rPr>
      </w:pPr>
      <w:r>
        <w:rPr>
          <w:rFonts w:hint="eastAsia" w:ascii="宋体" w:hAnsi="宋体" w:eastAsia="宋体" w:cs="宋体"/>
          <w:sz w:val="28"/>
          <w:szCs w:val="30"/>
        </w:rPr>
        <w:t>本公司(联合体)郑重声明，根据《政府采购促进中小企业发展管理办法》(财库(2020)46号)的规定，本公司(联合体)参加</w:t>
      </w:r>
      <w:r>
        <w:rPr>
          <w:rFonts w:hint="eastAsia" w:ascii="宋体" w:hAnsi="宋体" w:eastAsia="宋体" w:cs="宋体"/>
          <w:sz w:val="28"/>
          <w:szCs w:val="30"/>
          <w:u w:val="single"/>
        </w:rPr>
        <w:t xml:space="preserve">  </w:t>
      </w:r>
      <w:r>
        <w:rPr>
          <w:rFonts w:hint="eastAsia" w:ascii="宋体" w:hAnsi="宋体" w:eastAsia="宋体" w:cs="宋体"/>
          <w:i/>
          <w:iCs/>
          <w:sz w:val="28"/>
          <w:szCs w:val="30"/>
          <w:u w:val="single"/>
        </w:rPr>
        <w:t xml:space="preserve">(单位名称) </w:t>
      </w:r>
      <w:r>
        <w:rPr>
          <w:rFonts w:hint="eastAsia" w:ascii="宋体" w:hAnsi="宋体" w:eastAsia="宋体" w:cs="宋体"/>
          <w:sz w:val="28"/>
          <w:szCs w:val="30"/>
        </w:rPr>
        <w:t>的</w:t>
      </w:r>
      <w:r>
        <w:rPr>
          <w:rFonts w:hint="eastAsia" w:ascii="宋体" w:hAnsi="宋体" w:eastAsia="宋体" w:cs="宋体"/>
          <w:sz w:val="28"/>
          <w:szCs w:val="30"/>
          <w:u w:val="single"/>
        </w:rPr>
        <w:t xml:space="preserve"> </w:t>
      </w:r>
      <w:r>
        <w:rPr>
          <w:rFonts w:hint="eastAsia" w:ascii="宋体" w:hAnsi="宋体" w:eastAsia="宋体" w:cs="宋体"/>
          <w:i/>
          <w:iCs/>
          <w:sz w:val="28"/>
          <w:szCs w:val="30"/>
          <w:u w:val="single"/>
        </w:rPr>
        <w:t xml:space="preserve">(项目名称) </w:t>
      </w:r>
      <w:r>
        <w:rPr>
          <w:rFonts w:hint="eastAsia" w:ascii="宋体" w:hAnsi="宋体" w:eastAsia="宋体" w:cs="宋体"/>
          <w:sz w:val="28"/>
          <w:szCs w:val="30"/>
        </w:rPr>
        <w:t>采购活动，工程的施工单位全部为符合政策要求的中小企业（或者：服务全部由符合政策要求的中小企业承接）。相关企业(含联合体中的中小企业、签订分包意向协议的中小企业)的具体情况如下：</w:t>
      </w:r>
    </w:p>
    <w:p>
      <w:pPr>
        <w:spacing w:line="500" w:lineRule="exact"/>
        <w:ind w:firstLine="560" w:firstLineChars="200"/>
        <w:jc w:val="left"/>
        <w:rPr>
          <w:rFonts w:ascii="宋体" w:hAnsi="宋体" w:cs="宋体"/>
          <w:sz w:val="28"/>
          <w:szCs w:val="30"/>
        </w:rPr>
      </w:pPr>
      <w:r>
        <w:rPr>
          <w:rFonts w:hint="eastAsia" w:ascii="宋体" w:hAnsi="宋体" w:eastAsia="宋体" w:cs="宋体"/>
          <w:sz w:val="28"/>
          <w:szCs w:val="30"/>
        </w:rPr>
        <w:t>1.</w:t>
      </w:r>
      <w:r>
        <w:rPr>
          <w:rFonts w:hint="eastAsia" w:ascii="宋体" w:hAnsi="宋体" w:eastAsia="宋体" w:cs="宋体"/>
          <w:i/>
          <w:iCs/>
          <w:sz w:val="28"/>
          <w:szCs w:val="30"/>
          <w:u w:val="single"/>
        </w:rPr>
        <w:t xml:space="preserve">  (标的名称) </w:t>
      </w:r>
      <w:r>
        <w:rPr>
          <w:rFonts w:hint="eastAsia" w:ascii="宋体" w:hAnsi="宋体" w:eastAsia="宋体" w:cs="宋体"/>
          <w:i/>
          <w:iCs/>
          <w:sz w:val="28"/>
          <w:szCs w:val="30"/>
        </w:rPr>
        <w:t xml:space="preserve"> </w:t>
      </w:r>
      <w:r>
        <w:rPr>
          <w:rFonts w:hint="eastAsia" w:ascii="宋体" w:hAnsi="宋体" w:eastAsia="宋体" w:cs="宋体"/>
          <w:sz w:val="28"/>
          <w:szCs w:val="30"/>
        </w:rPr>
        <w:t>,属于</w:t>
      </w:r>
      <w:r>
        <w:rPr>
          <w:rFonts w:hint="eastAsia" w:ascii="宋体" w:hAnsi="宋体" w:eastAsia="宋体" w:cs="宋体"/>
          <w:sz w:val="28"/>
          <w:szCs w:val="30"/>
          <w:u w:val="single"/>
        </w:rPr>
        <w:t xml:space="preserve">  </w:t>
      </w:r>
      <w:r>
        <w:rPr>
          <w:rFonts w:hint="eastAsia" w:ascii="宋体" w:hAnsi="宋体" w:eastAsia="宋体" w:cs="宋体"/>
          <w:i/>
          <w:iCs/>
          <w:sz w:val="28"/>
          <w:szCs w:val="30"/>
          <w:u w:val="single"/>
        </w:rPr>
        <w:t xml:space="preserve">(采购文件中明确的所属行业) </w:t>
      </w:r>
      <w:r>
        <w:rPr>
          <w:rFonts w:hint="eastAsia" w:ascii="宋体" w:hAnsi="宋体" w:eastAsia="宋体" w:cs="宋体"/>
          <w:sz w:val="28"/>
          <w:szCs w:val="30"/>
        </w:rPr>
        <w:t>：承建（承接）企业为</w:t>
      </w:r>
      <w:r>
        <w:rPr>
          <w:rFonts w:hint="eastAsia" w:ascii="宋体" w:hAnsi="宋体" w:eastAsia="宋体" w:cs="宋体"/>
          <w:i/>
          <w:iCs/>
          <w:sz w:val="28"/>
          <w:szCs w:val="30"/>
          <w:u w:val="single"/>
        </w:rPr>
        <w:t xml:space="preserve"> (企业名称)</w:t>
      </w:r>
      <w:r>
        <w:rPr>
          <w:rFonts w:hint="eastAsia" w:ascii="宋体" w:hAnsi="宋体" w:eastAsia="宋体" w:cs="宋体"/>
          <w:sz w:val="28"/>
          <w:szCs w:val="30"/>
          <w:u w:val="single"/>
        </w:rPr>
        <w:t xml:space="preserve"> </w:t>
      </w:r>
      <w:r>
        <w:rPr>
          <w:rFonts w:hint="eastAsia" w:ascii="宋体" w:hAnsi="宋体" w:eastAsia="宋体" w:cs="宋体"/>
          <w:sz w:val="28"/>
          <w:szCs w:val="30"/>
        </w:rPr>
        <w:t>，从业人员</w:t>
      </w:r>
      <w:r>
        <w:rPr>
          <w:rFonts w:hint="eastAsia" w:ascii="宋体" w:hAnsi="宋体" w:eastAsia="宋体" w:cs="宋体"/>
          <w:sz w:val="28"/>
          <w:szCs w:val="30"/>
          <w:u w:val="single"/>
        </w:rPr>
        <w:t xml:space="preserve">        </w:t>
      </w:r>
      <w:r>
        <w:rPr>
          <w:rFonts w:hint="eastAsia" w:ascii="宋体" w:hAnsi="宋体" w:eastAsia="宋体" w:cs="宋体"/>
          <w:sz w:val="28"/>
          <w:szCs w:val="30"/>
        </w:rPr>
        <w:t>人， 营业收入为</w:t>
      </w:r>
      <w:r>
        <w:rPr>
          <w:rFonts w:hint="eastAsia" w:ascii="宋体" w:hAnsi="宋体" w:eastAsia="宋体" w:cs="宋体"/>
          <w:sz w:val="28"/>
          <w:szCs w:val="30"/>
          <w:u w:val="single"/>
        </w:rPr>
        <w:t xml:space="preserve">      </w:t>
      </w:r>
      <w:r>
        <w:rPr>
          <w:rFonts w:hint="eastAsia" w:ascii="宋体" w:hAnsi="宋体" w:eastAsia="宋体" w:cs="宋体"/>
          <w:sz w:val="28"/>
          <w:szCs w:val="30"/>
        </w:rPr>
        <w:t>万元，资产总额为</w:t>
      </w:r>
      <w:r>
        <w:rPr>
          <w:rFonts w:hint="eastAsia" w:ascii="宋体" w:hAnsi="宋体" w:eastAsia="宋体" w:cs="宋体"/>
          <w:sz w:val="28"/>
          <w:szCs w:val="30"/>
          <w:u w:val="single"/>
        </w:rPr>
        <w:t xml:space="preserve">       </w:t>
      </w:r>
      <w:r>
        <w:rPr>
          <w:rFonts w:hint="eastAsia" w:ascii="宋体" w:hAnsi="宋体" w:eastAsia="宋体" w:cs="宋体"/>
          <w:sz w:val="28"/>
          <w:szCs w:val="30"/>
        </w:rPr>
        <w:t>万元</w:t>
      </w:r>
      <w:r>
        <w:rPr>
          <w:rFonts w:hint="eastAsia" w:ascii="宋体" w:hAnsi="宋体" w:eastAsia="宋体" w:cs="宋体"/>
          <w:sz w:val="28"/>
          <w:szCs w:val="30"/>
          <w:vertAlign w:val="superscript"/>
        </w:rPr>
        <w:t>1</w:t>
      </w:r>
      <w:r>
        <w:rPr>
          <w:rFonts w:hint="eastAsia" w:ascii="宋体" w:hAnsi="宋体" w:eastAsia="宋体" w:cs="宋体"/>
          <w:sz w:val="28"/>
          <w:szCs w:val="30"/>
        </w:rPr>
        <w:t>，属于</w:t>
      </w:r>
      <w:r>
        <w:rPr>
          <w:rFonts w:hint="eastAsia" w:ascii="宋体" w:hAnsi="宋体" w:eastAsia="宋体" w:cs="宋体"/>
          <w:sz w:val="28"/>
          <w:szCs w:val="30"/>
          <w:u w:val="single"/>
        </w:rPr>
        <w:t xml:space="preserve"> </w:t>
      </w:r>
      <w:r>
        <w:rPr>
          <w:rFonts w:hint="eastAsia" w:ascii="宋体" w:hAnsi="宋体" w:eastAsia="宋体" w:cs="宋体"/>
          <w:i/>
          <w:iCs/>
          <w:sz w:val="28"/>
          <w:szCs w:val="30"/>
          <w:u w:val="single"/>
        </w:rPr>
        <w:t>(中型企业、小型企业、微型企业)</w:t>
      </w:r>
      <w:r>
        <w:rPr>
          <w:rFonts w:hint="eastAsia" w:ascii="宋体" w:hAnsi="宋体" w:eastAsia="宋体" w:cs="宋体"/>
          <w:sz w:val="28"/>
          <w:szCs w:val="30"/>
        </w:rPr>
        <w:t>；</w:t>
      </w:r>
    </w:p>
    <w:p>
      <w:pPr>
        <w:spacing w:line="500" w:lineRule="exact"/>
        <w:ind w:firstLine="560" w:firstLineChars="200"/>
        <w:jc w:val="left"/>
        <w:rPr>
          <w:rFonts w:ascii="宋体" w:hAnsi="宋体" w:cs="宋体"/>
          <w:sz w:val="28"/>
          <w:szCs w:val="30"/>
        </w:rPr>
      </w:pPr>
      <w:r>
        <w:rPr>
          <w:rFonts w:hint="eastAsia" w:ascii="宋体" w:hAnsi="宋体" w:eastAsia="宋体" w:cs="宋体"/>
          <w:sz w:val="28"/>
          <w:szCs w:val="30"/>
        </w:rPr>
        <w:t>2.</w:t>
      </w:r>
      <w:r>
        <w:rPr>
          <w:rFonts w:hint="eastAsia" w:ascii="宋体" w:hAnsi="宋体" w:eastAsia="宋体" w:cs="宋体"/>
          <w:i/>
          <w:iCs/>
          <w:sz w:val="28"/>
          <w:szCs w:val="30"/>
          <w:u w:val="single"/>
        </w:rPr>
        <w:t xml:space="preserve">  (标的名称) </w:t>
      </w:r>
      <w:r>
        <w:rPr>
          <w:rFonts w:hint="eastAsia" w:ascii="宋体" w:hAnsi="宋体" w:eastAsia="宋体" w:cs="宋体"/>
          <w:i/>
          <w:iCs/>
          <w:sz w:val="28"/>
          <w:szCs w:val="30"/>
        </w:rPr>
        <w:t xml:space="preserve"> </w:t>
      </w:r>
      <w:r>
        <w:rPr>
          <w:rFonts w:hint="eastAsia" w:ascii="宋体" w:hAnsi="宋体" w:eastAsia="宋体" w:cs="宋体"/>
          <w:sz w:val="28"/>
          <w:szCs w:val="30"/>
        </w:rPr>
        <w:t>,属于</w:t>
      </w:r>
      <w:r>
        <w:rPr>
          <w:rFonts w:hint="eastAsia" w:ascii="宋体" w:hAnsi="宋体" w:eastAsia="宋体" w:cs="宋体"/>
          <w:sz w:val="28"/>
          <w:szCs w:val="30"/>
          <w:u w:val="single"/>
        </w:rPr>
        <w:t xml:space="preserve">  </w:t>
      </w:r>
      <w:r>
        <w:rPr>
          <w:rFonts w:hint="eastAsia" w:ascii="宋体" w:hAnsi="宋体" w:eastAsia="宋体" w:cs="宋体"/>
          <w:i/>
          <w:iCs/>
          <w:sz w:val="28"/>
          <w:szCs w:val="30"/>
          <w:u w:val="single"/>
        </w:rPr>
        <w:t xml:space="preserve">(采购文件中明确的所属行业) </w:t>
      </w:r>
      <w:r>
        <w:rPr>
          <w:rFonts w:hint="eastAsia" w:ascii="宋体" w:hAnsi="宋体" w:eastAsia="宋体" w:cs="宋体"/>
          <w:sz w:val="28"/>
          <w:szCs w:val="30"/>
        </w:rPr>
        <w:t>：承建（承接）企业为</w:t>
      </w:r>
      <w:r>
        <w:rPr>
          <w:rFonts w:hint="eastAsia" w:ascii="宋体" w:hAnsi="宋体" w:eastAsia="宋体" w:cs="宋体"/>
          <w:i/>
          <w:iCs/>
          <w:sz w:val="28"/>
          <w:szCs w:val="30"/>
          <w:u w:val="single"/>
        </w:rPr>
        <w:t xml:space="preserve"> (企业名称)</w:t>
      </w:r>
      <w:r>
        <w:rPr>
          <w:rFonts w:hint="eastAsia" w:ascii="宋体" w:hAnsi="宋体" w:eastAsia="宋体" w:cs="宋体"/>
          <w:sz w:val="28"/>
          <w:szCs w:val="30"/>
          <w:u w:val="single"/>
        </w:rPr>
        <w:t xml:space="preserve"> </w:t>
      </w:r>
      <w:r>
        <w:rPr>
          <w:rFonts w:hint="eastAsia" w:ascii="宋体" w:hAnsi="宋体" w:eastAsia="宋体" w:cs="宋体"/>
          <w:sz w:val="28"/>
          <w:szCs w:val="30"/>
        </w:rPr>
        <w:t>，从业人员</w:t>
      </w:r>
      <w:r>
        <w:rPr>
          <w:rFonts w:hint="eastAsia" w:ascii="宋体" w:hAnsi="宋体" w:eastAsia="宋体" w:cs="宋体"/>
          <w:sz w:val="28"/>
          <w:szCs w:val="30"/>
          <w:u w:val="single"/>
        </w:rPr>
        <w:t xml:space="preserve">        </w:t>
      </w:r>
      <w:r>
        <w:rPr>
          <w:rFonts w:hint="eastAsia" w:ascii="宋体" w:hAnsi="宋体" w:eastAsia="宋体" w:cs="宋体"/>
          <w:sz w:val="28"/>
          <w:szCs w:val="30"/>
        </w:rPr>
        <w:t>人， 营业收入为</w:t>
      </w:r>
      <w:r>
        <w:rPr>
          <w:rFonts w:hint="eastAsia" w:ascii="宋体" w:hAnsi="宋体" w:eastAsia="宋体" w:cs="宋体"/>
          <w:sz w:val="28"/>
          <w:szCs w:val="30"/>
          <w:u w:val="single"/>
        </w:rPr>
        <w:t xml:space="preserve">      </w:t>
      </w:r>
      <w:r>
        <w:rPr>
          <w:rFonts w:hint="eastAsia" w:ascii="宋体" w:hAnsi="宋体" w:eastAsia="宋体" w:cs="宋体"/>
          <w:sz w:val="28"/>
          <w:szCs w:val="30"/>
        </w:rPr>
        <w:t>万元，资产总额为</w:t>
      </w:r>
      <w:r>
        <w:rPr>
          <w:rFonts w:hint="eastAsia" w:ascii="宋体" w:hAnsi="宋体" w:eastAsia="宋体" w:cs="宋体"/>
          <w:sz w:val="28"/>
          <w:szCs w:val="30"/>
          <w:u w:val="single"/>
        </w:rPr>
        <w:t xml:space="preserve">       </w:t>
      </w:r>
      <w:r>
        <w:rPr>
          <w:rFonts w:hint="eastAsia" w:ascii="宋体" w:hAnsi="宋体" w:eastAsia="宋体" w:cs="宋体"/>
          <w:sz w:val="28"/>
          <w:szCs w:val="30"/>
        </w:rPr>
        <w:t>万元，属于</w:t>
      </w:r>
      <w:r>
        <w:rPr>
          <w:rFonts w:hint="eastAsia" w:ascii="宋体" w:hAnsi="宋体" w:eastAsia="宋体" w:cs="宋体"/>
          <w:sz w:val="28"/>
          <w:szCs w:val="30"/>
          <w:u w:val="single"/>
        </w:rPr>
        <w:t xml:space="preserve"> </w:t>
      </w:r>
      <w:r>
        <w:rPr>
          <w:rFonts w:hint="eastAsia" w:ascii="宋体" w:hAnsi="宋体" w:eastAsia="宋体" w:cs="宋体"/>
          <w:i/>
          <w:iCs/>
          <w:sz w:val="28"/>
          <w:szCs w:val="30"/>
          <w:u w:val="single"/>
        </w:rPr>
        <w:t>(中型企业、小型企业、微型企业)</w:t>
      </w:r>
      <w:r>
        <w:rPr>
          <w:rFonts w:hint="eastAsia" w:ascii="宋体" w:hAnsi="宋体" w:eastAsia="宋体" w:cs="宋体"/>
          <w:sz w:val="28"/>
          <w:szCs w:val="30"/>
        </w:rPr>
        <w:t>；</w:t>
      </w:r>
    </w:p>
    <w:p>
      <w:pPr>
        <w:spacing w:line="500" w:lineRule="exact"/>
        <w:ind w:firstLine="560" w:firstLineChars="200"/>
        <w:jc w:val="left"/>
        <w:rPr>
          <w:rFonts w:ascii="宋体" w:hAnsi="宋体" w:cs="宋体"/>
          <w:sz w:val="28"/>
          <w:szCs w:val="30"/>
        </w:rPr>
      </w:pPr>
      <w:r>
        <w:rPr>
          <w:rFonts w:hint="eastAsia" w:ascii="宋体" w:hAnsi="宋体" w:eastAsia="宋体" w:cs="宋体"/>
          <w:sz w:val="28"/>
          <w:szCs w:val="30"/>
        </w:rPr>
        <w:t>……</w:t>
      </w:r>
    </w:p>
    <w:p>
      <w:pPr>
        <w:spacing w:line="500" w:lineRule="exact"/>
        <w:ind w:firstLine="560" w:firstLineChars="200"/>
        <w:jc w:val="left"/>
        <w:rPr>
          <w:rFonts w:ascii="宋体" w:hAnsi="宋体" w:cs="宋体"/>
          <w:sz w:val="28"/>
          <w:szCs w:val="30"/>
        </w:rPr>
      </w:pPr>
      <w:r>
        <w:rPr>
          <w:rFonts w:hint="eastAsia" w:ascii="宋体" w:hAnsi="宋体" w:eastAsia="宋体" w:cs="宋体"/>
          <w:sz w:val="28"/>
          <w:szCs w:val="30"/>
        </w:rPr>
        <w:t>以上企业，不属于大企业的分支机构，不存在控股股东为大企业的情形，也不存在与大企业的负责人为同一人的情形。</w:t>
      </w:r>
    </w:p>
    <w:p>
      <w:pPr>
        <w:spacing w:line="500" w:lineRule="exact"/>
        <w:ind w:firstLine="560" w:firstLineChars="200"/>
        <w:jc w:val="left"/>
        <w:rPr>
          <w:rFonts w:ascii="宋体" w:hAnsi="宋体" w:cs="宋体"/>
          <w:sz w:val="28"/>
          <w:szCs w:val="30"/>
        </w:rPr>
      </w:pPr>
      <w:r>
        <w:rPr>
          <w:rFonts w:hint="eastAsia" w:ascii="宋体" w:hAnsi="宋体" w:eastAsia="宋体" w:cs="宋体"/>
          <w:sz w:val="28"/>
          <w:szCs w:val="30"/>
        </w:rPr>
        <w:t>本企业对上述声明内容的真实性负责。如有虛假，将依法承担相应责任。</w:t>
      </w:r>
    </w:p>
    <w:p>
      <w:pPr>
        <w:spacing w:line="500" w:lineRule="exact"/>
        <w:jc w:val="left"/>
        <w:rPr>
          <w:rFonts w:ascii="宋体" w:hAnsi="宋体" w:cs="宋体"/>
          <w:sz w:val="28"/>
          <w:szCs w:val="30"/>
        </w:rPr>
      </w:pPr>
    </w:p>
    <w:p>
      <w:pPr>
        <w:spacing w:line="500" w:lineRule="exact"/>
        <w:jc w:val="center"/>
        <w:rPr>
          <w:rFonts w:ascii="宋体" w:hAnsi="宋体" w:cs="宋体"/>
          <w:sz w:val="28"/>
          <w:szCs w:val="30"/>
        </w:rPr>
      </w:pPr>
      <w:r>
        <w:rPr>
          <w:rFonts w:hint="eastAsia" w:ascii="宋体" w:hAnsi="宋体" w:eastAsia="宋体" w:cs="宋体"/>
          <w:sz w:val="28"/>
          <w:szCs w:val="30"/>
        </w:rPr>
        <w:t>企业名称(盖章):</w:t>
      </w:r>
    </w:p>
    <w:p>
      <w:pPr>
        <w:spacing w:line="500" w:lineRule="exact"/>
        <w:ind w:firstLine="2800" w:firstLineChars="1000"/>
        <w:rPr>
          <w:rFonts w:ascii="宋体" w:hAnsi="宋体" w:cs="宋体"/>
          <w:sz w:val="28"/>
          <w:szCs w:val="30"/>
        </w:rPr>
      </w:pPr>
      <w:r>
        <w:rPr>
          <w:rFonts w:hint="eastAsia" w:ascii="宋体" w:hAnsi="宋体" w:eastAsia="宋体" w:cs="宋体"/>
          <w:sz w:val="28"/>
          <w:szCs w:val="30"/>
        </w:rPr>
        <w:t>日期:</w:t>
      </w:r>
    </w:p>
    <w:p>
      <w:pPr>
        <w:spacing w:line="500" w:lineRule="exact"/>
        <w:jc w:val="left"/>
        <w:rPr>
          <w:rFonts w:ascii="宋体" w:hAnsi="宋体" w:cs="宋体"/>
          <w:sz w:val="20"/>
          <w:szCs w:val="20"/>
        </w:rPr>
      </w:pPr>
      <w:r>
        <w:rPr>
          <w:rFonts w:hint="eastAsia" w:ascii="宋体" w:hAnsi="宋体" w:eastAsia="宋体" w:cs="宋体"/>
          <w:sz w:val="30"/>
          <w:szCs w:val="30"/>
          <w:vertAlign w:val="superscript"/>
        </w:rPr>
        <w:t>1</w:t>
      </w:r>
      <w:r>
        <w:rPr>
          <w:rFonts w:hint="eastAsia" w:ascii="宋体" w:hAnsi="宋体" w:eastAsia="宋体" w:cs="宋体"/>
          <w:sz w:val="20"/>
          <w:szCs w:val="20"/>
        </w:rPr>
        <w:t>从业人员、营业收入、资产总额填报上一年度数据，无上一年度数据的新成立企业可不填报。</w:t>
      </w:r>
    </w:p>
    <w:p>
      <w:pPr>
        <w:pStyle w:val="8"/>
        <w:widowControl/>
        <w:spacing w:before="75" w:beforeAutospacing="0" w:after="75" w:afterAutospacing="0"/>
        <w:ind w:firstLine="2880"/>
      </w:pPr>
      <w:r>
        <w:rPr>
          <w:rFonts w:hint="eastAsia" w:ascii="宋体" w:hAnsi="宋体" w:eastAsia="宋体" w:cs="宋体"/>
        </w:rPr>
        <w:t> </w:t>
      </w:r>
    </w:p>
    <w:p>
      <w:pPr>
        <w:rPr>
          <w:rFonts w:ascii="宋体" w:hAnsi="宋体" w:eastAsia="宋体" w:cs="宋体"/>
          <w:sz w:val="24"/>
        </w:rPr>
      </w:pPr>
      <w:r>
        <w:rPr>
          <w:rFonts w:hint="eastAsia" w:ascii="宋体" w:hAnsi="宋体" w:eastAsia="宋体" w:cs="宋体"/>
          <w:sz w:val="24"/>
        </w:rPr>
        <w:br w:type="page"/>
      </w:r>
    </w:p>
    <w:p>
      <w:pPr>
        <w:pStyle w:val="8"/>
        <w:widowControl/>
        <w:spacing w:before="75" w:beforeAutospacing="0" w:after="75" w:afterAutospacing="0"/>
      </w:pPr>
      <w:r>
        <w:rPr>
          <w:rFonts w:hint="eastAsia" w:ascii="宋体" w:hAnsi="宋体" w:eastAsia="宋体" w:cs="宋体"/>
        </w:rPr>
        <w:t>附件6-1-2</w:t>
      </w:r>
    </w:p>
    <w:p>
      <w:pPr>
        <w:pStyle w:val="8"/>
        <w:widowControl/>
        <w:spacing w:before="75" w:beforeAutospacing="0" w:after="75" w:afterAutospacing="0"/>
        <w:jc w:val="center"/>
      </w:pPr>
      <w:r>
        <w:rPr>
          <w:rStyle w:val="11"/>
          <w:rFonts w:hint="eastAsia" w:ascii="宋体" w:hAnsi="宋体" w:eastAsia="宋体" w:cs="宋体"/>
        </w:rPr>
        <w:t>残疾人福利性单位声明函（若有）</w:t>
      </w:r>
    </w:p>
    <w:p>
      <w:pPr>
        <w:pStyle w:val="8"/>
        <w:widowControl/>
        <w:spacing w:before="75" w:beforeAutospacing="0" w:after="75" w:afterAutospacing="0"/>
      </w:pPr>
      <w:r>
        <w:rPr>
          <w:rStyle w:val="11"/>
          <w:rFonts w:hint="eastAsia" w:ascii="宋体" w:hAnsi="宋体" w:eastAsia="宋体" w:cs="宋体"/>
        </w:rPr>
        <w:t> </w:t>
      </w:r>
    </w:p>
    <w:p>
      <w:pPr>
        <w:pStyle w:val="8"/>
        <w:widowControl/>
        <w:spacing w:before="75" w:beforeAutospacing="0" w:after="75" w:afterAutospacing="0" w:line="435" w:lineRule="atLeast"/>
        <w:jc w:val="both"/>
      </w:pPr>
      <w:r>
        <w:rPr>
          <w:rStyle w:val="11"/>
          <w:rFonts w:hint="eastAsia" w:ascii="宋体" w:hAnsi="宋体" w:eastAsia="宋体" w:cs="宋体"/>
        </w:rPr>
        <w:t> </w:t>
      </w:r>
    </w:p>
    <w:p>
      <w:pPr>
        <w:pStyle w:val="8"/>
        <w:widowControl/>
        <w:spacing w:before="75" w:beforeAutospacing="0" w:after="75" w:afterAutospacing="0" w:line="435" w:lineRule="atLeast"/>
        <w:ind w:firstLine="420"/>
        <w:jc w:val="both"/>
      </w:pPr>
      <w:r>
        <w:rPr>
          <w:rFonts w:hint="eastAsia" w:ascii="宋体" w:hAnsi="宋体" w:eastAsia="宋体" w:cs="宋体"/>
        </w:rPr>
        <w:t>本供应商郑重声明，根据《财政部 民政部 中国残疾人联合会关于促进残疾人就业政府采购政策的通知》（财库[2017]141号）、《政府采购促进中小企业发展管理办法》（财库〔2020〕46号）的规定，本供应商为符合条件的残疾人福利性单位，且本供应商参加贵单位的</w:t>
      </w:r>
      <w:r>
        <w:rPr>
          <w:rFonts w:hint="eastAsia" w:ascii="宋体" w:hAnsi="宋体" w:eastAsia="宋体" w:cs="宋体"/>
          <w:u w:val="single"/>
        </w:rPr>
        <w:t>（填写“项目名称”）</w:t>
      </w:r>
      <w:r>
        <w:rPr>
          <w:rFonts w:hint="eastAsia" w:ascii="宋体" w:hAnsi="宋体" w:eastAsia="宋体" w:cs="宋体"/>
        </w:rPr>
        <w:t>项目采购活动：</w:t>
      </w:r>
    </w:p>
    <w:p>
      <w:pPr>
        <w:pStyle w:val="8"/>
        <w:widowControl/>
        <w:spacing w:before="75" w:beforeAutospacing="0" w:after="75" w:afterAutospacing="0" w:line="435" w:lineRule="atLeast"/>
        <w:ind w:firstLine="420"/>
        <w:jc w:val="both"/>
      </w:pPr>
      <w:r>
        <w:rPr>
          <w:rFonts w:hint="eastAsia" w:ascii="宋体" w:hAnsi="宋体" w:eastAsia="宋体" w:cs="宋体"/>
        </w:rPr>
        <w:t>（ ）</w:t>
      </w:r>
      <w:r>
        <w:rPr>
          <w:rFonts w:hint="eastAsia" w:ascii="宋体" w:hAnsi="宋体" w:eastAsia="宋体" w:cs="宋体"/>
          <w:sz w:val="21"/>
          <w:szCs w:val="21"/>
        </w:rPr>
        <w:t>提供本供应商制造的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货物，或提供其他残疾人福利性单位制造的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货物（不包括使用非残疾人福利性单位注册商标的货物）。（说明：只有部分货物由残疾人福利企业制造的，在该货物后标</w:t>
      </w:r>
      <w:r>
        <w:rPr>
          <w:rFonts w:ascii="Segoe UI Symbol" w:hAnsi="Segoe UI Symbol" w:eastAsia="Segoe UI Symbol" w:cs="Segoe UI Symbol"/>
          <w:color w:val="333333"/>
          <w:sz w:val="19"/>
          <w:szCs w:val="19"/>
          <w:shd w:val="clear" w:color="auto" w:fill="FFFFFF"/>
        </w:rPr>
        <w:t>★</w:t>
      </w:r>
      <w:r>
        <w:rPr>
          <w:rFonts w:hint="eastAsia" w:ascii="宋体" w:hAnsi="宋体" w:eastAsia="宋体" w:cs="宋体"/>
          <w:sz w:val="21"/>
          <w:szCs w:val="21"/>
        </w:rPr>
        <w:t>）</w:t>
      </w:r>
    </w:p>
    <w:p>
      <w:pPr>
        <w:pStyle w:val="8"/>
        <w:widowControl/>
        <w:spacing w:before="75" w:beforeAutospacing="0" w:after="75" w:afterAutospacing="0"/>
        <w:ind w:firstLine="420"/>
      </w:pPr>
      <w:r>
        <w:rPr>
          <w:rFonts w:hint="eastAsia" w:ascii="宋体" w:hAnsi="宋体" w:eastAsia="宋体" w:cs="宋体"/>
          <w:sz w:val="21"/>
          <w:szCs w:val="21"/>
        </w:rPr>
        <w:t>（ ）由本供应商承建的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工程</w:t>
      </w:r>
    </w:p>
    <w:p>
      <w:pPr>
        <w:pStyle w:val="8"/>
        <w:widowControl/>
        <w:spacing w:before="75" w:beforeAutospacing="0" w:after="75" w:afterAutospacing="0"/>
        <w:ind w:firstLine="420"/>
      </w:pPr>
      <w:r>
        <w:rPr>
          <w:rFonts w:hint="eastAsia" w:ascii="宋体" w:hAnsi="宋体" w:eastAsia="宋体" w:cs="宋体"/>
          <w:sz w:val="21"/>
          <w:szCs w:val="21"/>
        </w:rPr>
        <w:t>（ ）由本供应商承接的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服务；</w:t>
      </w:r>
    </w:p>
    <w:p>
      <w:pPr>
        <w:pStyle w:val="8"/>
        <w:widowControl/>
        <w:spacing w:before="75" w:beforeAutospacing="0" w:after="75" w:afterAutospacing="0" w:line="435" w:lineRule="atLeast"/>
        <w:ind w:firstLine="420"/>
        <w:jc w:val="both"/>
      </w:pPr>
      <w:r>
        <w:rPr>
          <w:rFonts w:hint="eastAsia" w:ascii="宋体" w:hAnsi="宋体" w:eastAsia="宋体" w:cs="宋体"/>
        </w:rPr>
        <w:t>本供应商对上述声明的真实性负责。如有虚假，将依法承担相应责任。</w:t>
      </w:r>
    </w:p>
    <w:p>
      <w:pPr>
        <w:pStyle w:val="8"/>
        <w:widowControl/>
        <w:spacing w:before="75" w:beforeAutospacing="0" w:after="75" w:afterAutospacing="0" w:line="435" w:lineRule="atLeast"/>
        <w:ind w:firstLine="420"/>
        <w:jc w:val="both"/>
      </w:pPr>
      <w:r>
        <w:rPr>
          <w:rFonts w:hint="eastAsia" w:ascii="宋体" w:hAnsi="宋体" w:eastAsia="宋体" w:cs="宋体"/>
        </w:rPr>
        <w:t> </w:t>
      </w:r>
    </w:p>
    <w:p>
      <w:pPr>
        <w:pStyle w:val="8"/>
        <w:widowControl/>
        <w:spacing w:before="75" w:beforeAutospacing="0" w:after="75" w:afterAutospacing="0" w:line="435" w:lineRule="atLeast"/>
        <w:jc w:val="both"/>
      </w:pPr>
      <w:r>
        <w:rPr>
          <w:rFonts w:hint="eastAsia" w:ascii="宋体" w:hAnsi="宋体" w:eastAsia="宋体" w:cs="宋体"/>
        </w:rPr>
        <w:t> </w:t>
      </w:r>
    </w:p>
    <w:p>
      <w:pPr>
        <w:spacing w:line="480" w:lineRule="exact"/>
        <w:rPr>
          <w:rFonts w:ascii="宋体" w:hAnsi="宋体"/>
          <w:sz w:val="24"/>
        </w:rPr>
      </w:pPr>
      <w:r>
        <w:rPr>
          <w:rFonts w:hint="eastAsia" w:ascii="宋体" w:hAnsi="宋体"/>
          <w:sz w:val="24"/>
        </w:rPr>
        <w:t>供应商（全称并加盖公章）：</w:t>
      </w:r>
      <w:r>
        <w:rPr>
          <w:rFonts w:hint="eastAsia" w:ascii="宋体" w:hAnsi="宋体"/>
          <w:sz w:val="24"/>
          <w:u w:val="single"/>
        </w:rPr>
        <w:t xml:space="preserve">              .</w:t>
      </w:r>
    </w:p>
    <w:p>
      <w:pPr>
        <w:spacing w:line="480" w:lineRule="exact"/>
        <w:rPr>
          <w:rFonts w:hAnsi="宋体"/>
          <w:sz w:val="24"/>
        </w:rPr>
      </w:pPr>
      <w:r>
        <w:rPr>
          <w:rFonts w:hint="eastAsia" w:ascii="宋体" w:hAnsi="宋体"/>
          <w:sz w:val="24"/>
        </w:rPr>
        <w:t>供应商代表签字：</w:t>
      </w:r>
      <w:r>
        <w:rPr>
          <w:rFonts w:hint="eastAsia" w:ascii="宋体" w:hAnsi="宋体"/>
          <w:sz w:val="24"/>
          <w:u w:val="single"/>
        </w:rPr>
        <w:t xml:space="preserve">                       .</w:t>
      </w:r>
    </w:p>
    <w:p>
      <w:pPr>
        <w:pStyle w:val="5"/>
        <w:snapToGrid w:val="0"/>
        <w:spacing w:line="480" w:lineRule="exact"/>
        <w:jc w:val="left"/>
        <w:rPr>
          <w:rFonts w:hAnsi="宋体"/>
          <w:sz w:val="24"/>
        </w:rPr>
      </w:pPr>
      <w:r>
        <w:rPr>
          <w:rFonts w:hint="eastAsia" w:hAnsi="宋体"/>
          <w:sz w:val="24"/>
        </w:rPr>
        <w:t>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rPr>
        <w:t>日</w:t>
      </w:r>
    </w:p>
    <w:p>
      <w:pPr>
        <w:pStyle w:val="8"/>
        <w:widowControl/>
        <w:spacing w:before="75" w:beforeAutospacing="0" w:after="75" w:afterAutospacing="0" w:line="420" w:lineRule="atLeast"/>
        <w:ind w:firstLine="480"/>
      </w:pPr>
      <w:r>
        <w:rPr>
          <w:rFonts w:hint="eastAsia" w:ascii="宋体" w:hAnsi="宋体" w:eastAsia="宋体" w:cs="宋体"/>
        </w:rPr>
        <w:t>备注：（1）若供应商不符合残疾人福利性单位，不用提供本声明函，否则视为提供虚假材料。供应商在提交最后报价前，如果已向谈判小组提交上述声明函，视同为供应商符合残疾人福利性单位，享受价格扣除的优惠政策。</w:t>
      </w:r>
    </w:p>
    <w:p>
      <w:pPr>
        <w:pStyle w:val="8"/>
        <w:widowControl/>
        <w:spacing w:before="75" w:beforeAutospacing="0" w:after="75" w:afterAutospacing="0" w:line="420" w:lineRule="atLeast"/>
        <w:ind w:firstLine="480"/>
      </w:pPr>
      <w:r>
        <w:rPr>
          <w:rFonts w:hint="eastAsia" w:ascii="宋体" w:hAnsi="宋体" w:eastAsia="宋体" w:cs="宋体"/>
        </w:rPr>
        <w:t>（2）请供应商按照实际情况编制填写本声明函，并在相应的（）中打“√”。</w:t>
      </w:r>
    </w:p>
    <w:p>
      <w:pPr>
        <w:pStyle w:val="8"/>
        <w:widowControl/>
        <w:spacing w:before="75" w:beforeAutospacing="0" w:after="75" w:afterAutospacing="0" w:line="420" w:lineRule="atLeast"/>
        <w:ind w:firstLine="480"/>
      </w:pPr>
      <w:r>
        <w:rPr>
          <w:rFonts w:hint="eastAsia" w:ascii="宋体" w:hAnsi="宋体" w:eastAsia="宋体" w:cs="宋体"/>
        </w:rPr>
        <w:t>（3）纸质响应文件正本中的本声明函（若有）应为原件。</w:t>
      </w:r>
    </w:p>
    <w:p>
      <w:pPr>
        <w:pStyle w:val="8"/>
        <w:widowControl/>
        <w:spacing w:before="75" w:beforeAutospacing="0" w:after="75" w:afterAutospacing="0" w:line="420" w:lineRule="atLeast"/>
        <w:ind w:firstLine="480"/>
      </w:pPr>
      <w:r>
        <w:rPr>
          <w:rFonts w:hint="eastAsia" w:ascii="宋体" w:hAnsi="宋体" w:eastAsia="宋体" w:cs="宋体"/>
        </w:rPr>
        <w:t>（4）若《残疾人福利性单位声明函》内容不真实，视为提供虚假材料。</w:t>
      </w:r>
    </w:p>
    <w:p>
      <w:pPr>
        <w:pStyle w:val="8"/>
        <w:widowControl/>
        <w:spacing w:before="75" w:beforeAutospacing="0" w:after="75" w:afterAutospacing="0" w:line="435" w:lineRule="atLeast"/>
        <w:ind w:firstLine="420"/>
        <w:jc w:val="both"/>
      </w:pPr>
    </w:p>
    <w:p>
      <w:pPr>
        <w:pStyle w:val="8"/>
        <w:widowControl/>
        <w:spacing w:before="75" w:beforeAutospacing="0" w:after="75" w:afterAutospacing="0"/>
      </w:pPr>
      <w:r>
        <w:rPr>
          <w:rFonts w:hint="eastAsia" w:ascii="宋体" w:hAnsi="宋体" w:eastAsia="宋体" w:cs="宋体"/>
        </w:rPr>
        <w:t> </w:t>
      </w:r>
    </w:p>
    <w:p>
      <w:pPr>
        <w:pStyle w:val="8"/>
        <w:widowControl/>
        <w:spacing w:before="75" w:beforeAutospacing="0" w:after="75" w:afterAutospacing="0"/>
      </w:pPr>
      <w:r>
        <w:rPr>
          <w:rFonts w:hint="eastAsia" w:ascii="宋体" w:hAnsi="宋体" w:eastAsia="宋体" w:cs="宋体"/>
        </w:rPr>
        <w:t> </w:t>
      </w:r>
    </w:p>
    <w:p>
      <w:pPr>
        <w:pStyle w:val="8"/>
        <w:widowControl/>
        <w:spacing w:before="75" w:beforeAutospacing="0" w:after="75" w:afterAutospacing="0"/>
        <w:jc w:val="center"/>
        <w:rPr>
          <w:rFonts w:ascii="宋体" w:hAnsi="宋体" w:eastAsia="宋体" w:cs="宋体"/>
        </w:rPr>
      </w:pPr>
    </w:p>
    <w:p>
      <w:pPr>
        <w:rPr>
          <w:rFonts w:ascii="宋体" w:hAnsi="宋体" w:eastAsia="宋体" w:cs="宋体"/>
          <w:sz w:val="24"/>
        </w:rPr>
      </w:pPr>
      <w:r>
        <w:rPr>
          <w:rFonts w:hint="eastAsia" w:ascii="宋体" w:hAnsi="宋体" w:eastAsia="宋体" w:cs="宋体"/>
          <w:sz w:val="24"/>
        </w:rPr>
        <w:br w:type="page"/>
      </w:r>
    </w:p>
    <w:p>
      <w:pPr>
        <w:pStyle w:val="8"/>
        <w:widowControl/>
        <w:spacing w:before="75" w:beforeAutospacing="0" w:after="75" w:afterAutospacing="0"/>
        <w:jc w:val="center"/>
      </w:pPr>
      <w:r>
        <w:rPr>
          <w:rFonts w:hint="eastAsia" w:ascii="宋体" w:hAnsi="宋体" w:eastAsia="宋体" w:cs="宋体"/>
        </w:rPr>
        <w:t>附件6-2</w:t>
      </w:r>
      <w:r>
        <w:rPr>
          <w:rStyle w:val="11"/>
          <w:rFonts w:hint="eastAsia" w:ascii="宋体" w:hAnsi="宋体" w:eastAsia="宋体" w:cs="宋体"/>
        </w:rPr>
        <w:t>优先类节能产品、环境标志产品价格扣除证明材料（若有）</w:t>
      </w:r>
    </w:p>
    <w:p>
      <w:pPr>
        <w:pStyle w:val="8"/>
        <w:widowControl/>
        <w:spacing w:before="75" w:beforeAutospacing="0" w:after="75" w:afterAutospacing="0"/>
        <w:jc w:val="both"/>
      </w:pPr>
      <w:r>
        <w:rPr>
          <w:rFonts w:hint="eastAsia" w:ascii="宋体" w:hAnsi="宋体" w:eastAsia="宋体" w:cs="宋体"/>
        </w:rPr>
        <w:t>              </w:t>
      </w:r>
    </w:p>
    <w:tbl>
      <w:tblPr>
        <w:tblStyle w:val="9"/>
        <w:tblW w:w="852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220"/>
        <w:gridCol w:w="1213"/>
        <w:gridCol w:w="1207"/>
        <w:gridCol w:w="1218"/>
        <w:gridCol w:w="1207"/>
        <w:gridCol w:w="1218"/>
        <w:gridCol w:w="123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215"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7305" w:type="dxa"/>
            <w:gridSpan w:val="6"/>
            <w:tcBorders>
              <w:top w:val="nil"/>
              <w:left w:val="nil"/>
              <w:bottom w:val="nil"/>
              <w:right w:val="nil"/>
            </w:tcBorders>
            <w:shd w:val="clear" w:color="auto" w:fill="auto"/>
            <w:tcMar>
              <w:top w:w="0" w:type="dxa"/>
              <w:left w:w="105" w:type="dxa"/>
              <w:bottom w:w="0" w:type="dxa"/>
              <w:right w:w="105" w:type="dxa"/>
            </w:tcMar>
            <w:vAlign w:val="center"/>
          </w:tcPr>
          <w:p>
            <w:pPr>
              <w:pStyle w:val="8"/>
              <w:widowControl/>
              <w:spacing w:beforeAutospacing="0" w:afterAutospacing="0"/>
              <w:jc w:val="center"/>
            </w:pPr>
            <w:r>
              <w:rPr>
                <w:rFonts w:hint="eastAsia" w:ascii="宋体" w:hAnsi="宋体" w:eastAsia="宋体" w:cs="宋体"/>
                <w:sz w:val="21"/>
                <w:szCs w:val="21"/>
              </w:rPr>
              <w:t>本合同包内属于节能、环境标志产品的情况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8"/>
              <w:widowControl/>
              <w:spacing w:beforeAutospacing="0" w:afterAutospacing="0"/>
              <w:jc w:val="center"/>
            </w:pPr>
            <w:r>
              <w:rPr>
                <w:rFonts w:hint="eastAsia" w:ascii="宋体" w:hAnsi="宋体" w:eastAsia="宋体" w:cs="宋体"/>
                <w:sz w:val="21"/>
                <w:szCs w:val="21"/>
              </w:rPr>
              <w:t>合同包</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8"/>
              <w:widowControl/>
              <w:spacing w:beforeAutospacing="0" w:afterAutospacing="0"/>
              <w:jc w:val="center"/>
            </w:pPr>
            <w:r>
              <w:rPr>
                <w:rFonts w:hint="eastAsia" w:ascii="宋体" w:hAnsi="宋体" w:eastAsia="宋体" w:cs="宋体"/>
                <w:sz w:val="21"/>
                <w:szCs w:val="21"/>
              </w:rPr>
              <w:t>品目号</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8"/>
              <w:widowControl/>
              <w:spacing w:beforeAutospacing="0" w:afterAutospacing="0"/>
              <w:jc w:val="center"/>
            </w:pPr>
            <w:r>
              <w:rPr>
                <w:rFonts w:hint="eastAsia" w:ascii="宋体" w:hAnsi="宋体" w:eastAsia="宋体" w:cs="宋体"/>
                <w:sz w:val="21"/>
                <w:szCs w:val="21"/>
              </w:rPr>
              <w:t>产品名称</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8"/>
              <w:widowControl/>
              <w:spacing w:beforeAutospacing="0" w:afterAutospacing="0"/>
              <w:jc w:val="center"/>
            </w:pPr>
            <w:r>
              <w:rPr>
                <w:rFonts w:hint="eastAsia" w:ascii="宋体" w:hAnsi="宋体" w:eastAsia="宋体" w:cs="宋体"/>
                <w:sz w:val="21"/>
                <w:szCs w:val="21"/>
              </w:rPr>
              <w:t>最后报价单价</w:t>
            </w:r>
          </w:p>
          <w:p>
            <w:pPr>
              <w:pStyle w:val="8"/>
              <w:widowControl/>
              <w:spacing w:beforeAutospacing="0" w:afterAutospacing="0"/>
              <w:jc w:val="center"/>
            </w:pPr>
            <w:r>
              <w:rPr>
                <w:rFonts w:hint="eastAsia" w:ascii="宋体" w:hAnsi="宋体" w:eastAsia="宋体" w:cs="宋体"/>
                <w:sz w:val="21"/>
                <w:szCs w:val="21"/>
              </w:rPr>
              <w:t>（现场）</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8"/>
              <w:widowControl/>
              <w:spacing w:beforeAutospacing="0" w:afterAutospacing="0"/>
              <w:jc w:val="center"/>
            </w:pPr>
            <w:r>
              <w:rPr>
                <w:rFonts w:hint="eastAsia" w:ascii="宋体" w:hAnsi="宋体" w:eastAsia="宋体" w:cs="宋体"/>
                <w:sz w:val="21"/>
                <w:szCs w:val="21"/>
              </w:rPr>
              <w:t>数量</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8"/>
              <w:widowControl/>
              <w:spacing w:beforeAutospacing="0" w:afterAutospacing="0"/>
              <w:jc w:val="center"/>
            </w:pPr>
            <w:r>
              <w:rPr>
                <w:rFonts w:hint="eastAsia" w:ascii="宋体" w:hAnsi="宋体" w:eastAsia="宋体" w:cs="宋体"/>
                <w:sz w:val="21"/>
                <w:szCs w:val="21"/>
              </w:rPr>
              <w:t>最后报价总价</w:t>
            </w:r>
          </w:p>
          <w:p>
            <w:pPr>
              <w:pStyle w:val="8"/>
              <w:widowControl/>
              <w:spacing w:beforeAutospacing="0" w:afterAutospacing="0"/>
              <w:jc w:val="center"/>
            </w:pPr>
            <w:r>
              <w:rPr>
                <w:rFonts w:hint="eastAsia" w:ascii="宋体" w:hAnsi="宋体" w:eastAsia="宋体" w:cs="宋体"/>
                <w:sz w:val="21"/>
                <w:szCs w:val="21"/>
              </w:rPr>
              <w:t>（现场）</w:t>
            </w:r>
          </w:p>
        </w:tc>
        <w:tc>
          <w:tcPr>
            <w:tcW w:w="1230" w:type="dxa"/>
            <w:tcBorders>
              <w:top w:val="nil"/>
              <w:left w:val="nil"/>
              <w:bottom w:val="nil"/>
              <w:right w:val="nil"/>
            </w:tcBorders>
            <w:shd w:val="clear" w:color="auto" w:fill="auto"/>
            <w:tcMar>
              <w:top w:w="0" w:type="dxa"/>
              <w:left w:w="105" w:type="dxa"/>
              <w:bottom w:w="0" w:type="dxa"/>
              <w:right w:w="105" w:type="dxa"/>
            </w:tcMar>
            <w:vAlign w:val="center"/>
          </w:tcPr>
          <w:p>
            <w:pPr>
              <w:pStyle w:val="8"/>
              <w:widowControl/>
              <w:spacing w:beforeAutospacing="0" w:afterAutospacing="0"/>
              <w:jc w:val="center"/>
            </w:pPr>
            <w:r>
              <w:rPr>
                <w:rFonts w:hint="eastAsia" w:ascii="宋体" w:hAnsi="宋体" w:eastAsia="宋体" w:cs="宋体"/>
                <w:sz w:val="21"/>
                <w:szCs w:val="21"/>
              </w:rPr>
              <w:t>认证种类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215" w:type="dxa"/>
            <w:vMerge w:val="restart"/>
            <w:tcBorders>
              <w:top w:val="nil"/>
              <w:left w:val="nil"/>
              <w:bottom w:val="nil"/>
              <w:right w:val="nil"/>
            </w:tcBorders>
            <w:shd w:val="clear" w:color="auto" w:fill="auto"/>
            <w:tcMar>
              <w:top w:w="0" w:type="dxa"/>
              <w:left w:w="105" w:type="dxa"/>
              <w:bottom w:w="0" w:type="dxa"/>
              <w:right w:w="105" w:type="dxa"/>
            </w:tcMar>
            <w:vAlign w:val="center"/>
          </w:tcPr>
          <w:p>
            <w:pPr>
              <w:pStyle w:val="8"/>
              <w:widowControl/>
              <w:spacing w:beforeAutospacing="0" w:afterAutospacing="0"/>
              <w:jc w:val="center"/>
            </w:pPr>
            <w:r>
              <w:rPr>
                <w:rFonts w:hint="eastAsia" w:ascii="宋体" w:hAnsi="宋体" w:eastAsia="宋体" w:cs="宋体"/>
                <w:sz w:val="21"/>
                <w:szCs w:val="21"/>
              </w:rPr>
              <w:t>*</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8"/>
              <w:widowControl/>
              <w:spacing w:beforeAutospacing="0" w:afterAutospacing="0"/>
              <w:jc w:val="center"/>
            </w:pPr>
            <w:r>
              <w:rPr>
                <w:rFonts w:hint="eastAsia" w:ascii="宋体" w:hAnsi="宋体" w:eastAsia="宋体" w:cs="宋体"/>
                <w:sz w:val="21"/>
                <w:szCs w:val="21"/>
              </w:rPr>
              <w:t>*-1</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1230"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215"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ascii="宋体"/>
                <w:sz w:val="24"/>
              </w:rPr>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8"/>
              <w:widowControl/>
              <w:spacing w:beforeAutospacing="0" w:afterAutospacing="0"/>
              <w:jc w:val="center"/>
            </w:pPr>
            <w:r>
              <w:rPr>
                <w:rFonts w:ascii="Calibri" w:hAnsi="Calibri" w:cs="Calibri"/>
                <w:sz w:val="21"/>
                <w:szCs w:val="21"/>
              </w:rPr>
              <w:t>…</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1230"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8"/>
              <w:widowControl/>
              <w:spacing w:beforeAutospacing="0" w:afterAutospacing="0"/>
              <w:jc w:val="center"/>
            </w:pPr>
            <w:r>
              <w:rPr>
                <w:rFonts w:hint="eastAsia" w:ascii="宋体" w:hAnsi="宋体" w:eastAsia="宋体" w:cs="宋体"/>
                <w:sz w:val="21"/>
                <w:szCs w:val="21"/>
              </w:rPr>
              <w:t>备注</w:t>
            </w:r>
          </w:p>
        </w:tc>
        <w:tc>
          <w:tcPr>
            <w:tcW w:w="7305" w:type="dxa"/>
            <w:gridSpan w:val="6"/>
            <w:tcBorders>
              <w:top w:val="nil"/>
              <w:left w:val="nil"/>
              <w:bottom w:val="nil"/>
              <w:right w:val="nil"/>
            </w:tcBorders>
            <w:shd w:val="clear" w:color="auto" w:fill="auto"/>
            <w:tcMar>
              <w:top w:w="0" w:type="dxa"/>
              <w:left w:w="105" w:type="dxa"/>
              <w:bottom w:w="0" w:type="dxa"/>
              <w:right w:w="105" w:type="dxa"/>
            </w:tcMar>
          </w:tcPr>
          <w:p>
            <w:pPr>
              <w:pStyle w:val="8"/>
              <w:widowControl/>
              <w:spacing w:beforeAutospacing="0" w:afterAutospacing="0"/>
            </w:pPr>
            <w:r>
              <w:rPr>
                <w:rFonts w:hint="eastAsia" w:ascii="宋体" w:hAnsi="宋体" w:eastAsia="宋体" w:cs="宋体"/>
                <w:sz w:val="21"/>
                <w:szCs w:val="21"/>
              </w:rPr>
              <w:t>a.本合同包内属于节能、环境标志产品的合计最后报价总金额：      ；</w:t>
            </w:r>
          </w:p>
          <w:p>
            <w:pPr>
              <w:pStyle w:val="8"/>
              <w:widowControl/>
              <w:spacing w:beforeAutospacing="0" w:afterAutospacing="0"/>
            </w:pPr>
            <w:r>
              <w:rPr>
                <w:rFonts w:hint="eastAsia" w:ascii="宋体" w:hAnsi="宋体" w:eastAsia="宋体" w:cs="宋体"/>
                <w:sz w:val="21"/>
                <w:szCs w:val="21"/>
              </w:rPr>
              <w:t>b.本合同包最后报价总价：            ；</w:t>
            </w:r>
          </w:p>
          <w:p>
            <w:pPr>
              <w:pStyle w:val="8"/>
              <w:widowControl/>
              <w:spacing w:beforeAutospacing="0" w:afterAutospacing="0"/>
            </w:pPr>
            <w:r>
              <w:rPr>
                <w:rFonts w:hint="eastAsia" w:ascii="宋体" w:hAnsi="宋体" w:eastAsia="宋体" w:cs="宋体"/>
                <w:sz w:val="21"/>
                <w:szCs w:val="21"/>
              </w:rPr>
              <w:t>c.本合同包内属于节能、环境标志产品的合计最后报价总金额占本合同包最后报价总价的比例（以</w:t>
            </w:r>
            <w:r>
              <w:rPr>
                <w:rFonts w:ascii="Calibri" w:hAnsi="Calibri" w:cs="Calibri"/>
                <w:sz w:val="21"/>
                <w:szCs w:val="21"/>
              </w:rPr>
              <w:t>%</w:t>
            </w:r>
            <w:r>
              <w:rPr>
                <w:rFonts w:hint="eastAsia" w:ascii="宋体" w:hAnsi="宋体" w:eastAsia="宋体" w:cs="宋体"/>
                <w:sz w:val="21"/>
                <w:szCs w:val="21"/>
              </w:rPr>
              <w:t>列示）：           。</w:t>
            </w:r>
          </w:p>
        </w:tc>
      </w:tr>
    </w:tbl>
    <w:p>
      <w:pPr>
        <w:pStyle w:val="8"/>
        <w:widowControl/>
        <w:spacing w:before="75" w:beforeAutospacing="0" w:after="75" w:afterAutospacing="0" w:line="360" w:lineRule="atLeast"/>
      </w:pPr>
      <w:r>
        <w:rPr>
          <w:rFonts w:hint="eastAsia" w:ascii="宋体" w:hAnsi="宋体" w:eastAsia="宋体" w:cs="宋体"/>
          <w:sz w:val="21"/>
          <w:szCs w:val="21"/>
        </w:rPr>
        <w:t>★注意：</w:t>
      </w:r>
    </w:p>
    <w:p>
      <w:pPr>
        <w:pStyle w:val="8"/>
        <w:widowControl/>
        <w:spacing w:before="75" w:beforeAutospacing="0" w:after="75" w:afterAutospacing="0" w:line="360" w:lineRule="atLeast"/>
        <w:rPr>
          <w:highlight w:val="yellow"/>
        </w:rPr>
      </w:pPr>
      <w:r>
        <w:rPr>
          <w:rFonts w:hint="eastAsia" w:ascii="宋体" w:hAnsi="宋体" w:eastAsia="宋体" w:cs="宋体"/>
          <w:sz w:val="21"/>
          <w:szCs w:val="21"/>
          <w:highlight w:val="yellow"/>
        </w:rPr>
        <w:t>1.对节能、环境标志产品计算价格扣除时，只依据</w:t>
      </w:r>
      <w:r>
        <w:rPr>
          <w:rFonts w:hint="eastAsia" w:ascii="宋体" w:hAnsi="宋体" w:eastAsia="宋体" w:cs="宋体"/>
          <w:sz w:val="21"/>
          <w:szCs w:val="21"/>
          <w:highlight w:val="yellow"/>
          <w:lang w:val="en-US" w:eastAsia="zh-CN"/>
        </w:rPr>
        <w:t>响应</w:t>
      </w:r>
      <w:r>
        <w:rPr>
          <w:rFonts w:hint="eastAsia" w:ascii="宋体" w:hAnsi="宋体" w:eastAsia="宋体" w:cs="宋体"/>
          <w:sz w:val="21"/>
          <w:szCs w:val="21"/>
          <w:highlight w:val="yellow"/>
        </w:rPr>
        <w:t>文件“</w:t>
      </w:r>
      <w:r>
        <w:rPr>
          <w:rFonts w:hint="eastAsia" w:ascii="宋体" w:hAnsi="宋体" w:eastAsia="宋体" w:cs="宋体"/>
          <w:sz w:val="21"/>
          <w:szCs w:val="21"/>
          <w:highlight w:val="yellow"/>
          <w:lang w:val="en-US" w:eastAsia="zh-CN"/>
        </w:rPr>
        <w:t>6</w:t>
      </w:r>
      <w:r>
        <w:rPr>
          <w:rFonts w:hint="eastAsia" w:ascii="宋体" w:hAnsi="宋体" w:eastAsia="宋体" w:cs="宋体"/>
          <w:sz w:val="21"/>
          <w:szCs w:val="21"/>
          <w:highlight w:val="yellow"/>
        </w:rPr>
        <w:t>-2优先类节能产品、环境标志产品价格扣除证明材料（若有）”。</w:t>
      </w:r>
    </w:p>
    <w:p>
      <w:pPr>
        <w:pStyle w:val="8"/>
        <w:widowControl/>
        <w:spacing w:before="75" w:beforeAutospacing="0" w:after="75" w:afterAutospacing="0" w:line="360" w:lineRule="atLeast"/>
      </w:pPr>
      <w:r>
        <w:rPr>
          <w:rFonts w:hint="eastAsia" w:ascii="宋体" w:hAnsi="宋体" w:eastAsia="宋体" w:cs="宋体"/>
          <w:sz w:val="21"/>
          <w:szCs w:val="21"/>
          <w:lang w:val="en-US" w:eastAsia="zh-CN"/>
        </w:rPr>
        <w:t>2</w:t>
      </w:r>
      <w:r>
        <w:rPr>
          <w:rFonts w:hint="eastAsia" w:ascii="宋体" w:hAnsi="宋体" w:eastAsia="宋体" w:cs="宋体"/>
          <w:sz w:val="21"/>
          <w:szCs w:val="21"/>
        </w:rPr>
        <w:t>、具体统计、计算：</w:t>
      </w:r>
    </w:p>
    <w:p>
      <w:pPr>
        <w:pStyle w:val="8"/>
        <w:widowControl/>
        <w:spacing w:before="75" w:beforeAutospacing="0" w:after="75" w:afterAutospacing="0" w:line="360" w:lineRule="atLeast"/>
      </w:pPr>
      <w:r>
        <w:rPr>
          <w:rFonts w:hint="eastAsia" w:ascii="宋体" w:hAnsi="宋体" w:eastAsia="宋体" w:cs="宋体"/>
          <w:sz w:val="21"/>
          <w:szCs w:val="21"/>
          <w:lang w:val="en-US" w:eastAsia="zh-CN"/>
        </w:rPr>
        <w:t>2</w:t>
      </w:r>
      <w:r>
        <w:rPr>
          <w:rFonts w:hint="eastAsia" w:ascii="宋体" w:hAnsi="宋体" w:eastAsia="宋体" w:cs="宋体"/>
          <w:sz w:val="21"/>
          <w:szCs w:val="21"/>
        </w:rPr>
        <w:t>.1</w:t>
      </w:r>
      <w:r>
        <w:rPr>
          <w:rFonts w:hint="eastAsia" w:ascii="宋体" w:hAnsi="宋体" w:eastAsia="宋体" w:cs="宋体"/>
          <w:sz w:val="21"/>
          <w:szCs w:val="21"/>
          <w:highlight w:val="yellow"/>
        </w:rPr>
        <w:t>若节能、环境标志产品仅是构成投标产品的部件、组件或零件，则该投标产品不享受鼓励优惠政策</w:t>
      </w:r>
      <w:r>
        <w:rPr>
          <w:rFonts w:hint="eastAsia" w:ascii="宋体" w:hAnsi="宋体" w:eastAsia="宋体" w:cs="宋体"/>
          <w:sz w:val="21"/>
          <w:szCs w:val="21"/>
          <w:highlight w:val="yellow"/>
          <w:lang w:eastAsia="zh-CN"/>
        </w:rPr>
        <w:t>。</w:t>
      </w:r>
      <w:r>
        <w:rPr>
          <w:rFonts w:hint="eastAsia" w:ascii="宋体" w:hAnsi="宋体" w:eastAsia="宋体" w:cs="宋体"/>
          <w:sz w:val="21"/>
          <w:szCs w:val="21"/>
        </w:rPr>
        <w:t>同一合同包内的单个或多个货物取得或同时取得节能、环境标志产品等两项或多项认证的，均按照单个货物对应一项认证的原则统计、计算</w:t>
      </w:r>
      <w:r>
        <w:rPr>
          <w:rFonts w:ascii="Calibri" w:hAnsi="Calibri" w:cs="Calibri"/>
          <w:sz w:val="21"/>
          <w:szCs w:val="21"/>
        </w:rPr>
        <w:t>1</w:t>
      </w:r>
      <w:r>
        <w:rPr>
          <w:rFonts w:hint="eastAsia" w:ascii="宋体" w:hAnsi="宋体" w:eastAsia="宋体" w:cs="宋体"/>
          <w:sz w:val="21"/>
          <w:szCs w:val="21"/>
        </w:rPr>
        <w:t>次。</w:t>
      </w:r>
    </w:p>
    <w:p>
      <w:pPr>
        <w:pStyle w:val="8"/>
        <w:widowControl/>
        <w:spacing w:before="75" w:beforeAutospacing="0" w:after="75" w:afterAutospacing="0" w:line="360" w:lineRule="atLeast"/>
      </w:pPr>
      <w:r>
        <w:rPr>
          <w:rFonts w:hint="eastAsia" w:ascii="宋体" w:hAnsi="宋体" w:eastAsia="宋体" w:cs="宋体"/>
          <w:sz w:val="21"/>
          <w:szCs w:val="21"/>
          <w:lang w:val="en-US" w:eastAsia="zh-CN"/>
        </w:rPr>
        <w:t>2</w:t>
      </w:r>
      <w:r>
        <w:rPr>
          <w:rFonts w:hint="eastAsia" w:ascii="宋体" w:hAnsi="宋体" w:eastAsia="宋体" w:cs="宋体"/>
          <w:sz w:val="21"/>
          <w:szCs w:val="21"/>
        </w:rPr>
        <w:t>.2计算结果若除不尽，可四舍五入保留到小数点后两位。</w:t>
      </w:r>
    </w:p>
    <w:p>
      <w:pPr>
        <w:pStyle w:val="8"/>
        <w:widowControl/>
        <w:spacing w:before="75" w:beforeAutospacing="0" w:after="75" w:afterAutospacing="0" w:line="360" w:lineRule="atLeast"/>
      </w:pPr>
      <w:r>
        <w:rPr>
          <w:rFonts w:hint="eastAsia" w:ascii="宋体" w:hAnsi="宋体" w:eastAsia="宋体" w:cs="宋体"/>
          <w:sz w:val="21"/>
          <w:szCs w:val="21"/>
          <w:lang w:val="en-US" w:eastAsia="zh-CN"/>
        </w:rPr>
        <w:t>2</w:t>
      </w:r>
      <w:r>
        <w:rPr>
          <w:rFonts w:hint="eastAsia" w:ascii="宋体" w:hAnsi="宋体" w:eastAsia="宋体" w:cs="宋体"/>
          <w:sz w:val="21"/>
          <w:szCs w:val="21"/>
        </w:rPr>
        <w:t>.3供应商应按照谈判文件上表要求认真统计、计算，否则谈判小组可不予认定。</w:t>
      </w:r>
    </w:p>
    <w:p>
      <w:pPr>
        <w:pStyle w:val="8"/>
        <w:widowControl/>
        <w:spacing w:before="75" w:beforeAutospacing="0" w:after="75" w:afterAutospacing="0" w:line="360" w:lineRule="atLeast"/>
      </w:pPr>
      <w:r>
        <w:rPr>
          <w:rFonts w:hint="eastAsia" w:ascii="宋体" w:hAnsi="宋体" w:eastAsia="宋体" w:cs="宋体"/>
          <w:sz w:val="21"/>
          <w:szCs w:val="21"/>
          <w:lang w:val="en-US" w:eastAsia="zh-CN"/>
        </w:rPr>
        <w:t>2</w:t>
      </w:r>
      <w:r>
        <w:rPr>
          <w:rFonts w:hint="eastAsia" w:ascii="宋体" w:hAnsi="宋体" w:eastAsia="宋体" w:cs="宋体"/>
          <w:sz w:val="21"/>
          <w:szCs w:val="21"/>
        </w:rPr>
        <w:t>.4若无节能、环境标志产品，不填写本表，否则，视为提供虚假材料。</w:t>
      </w:r>
    </w:p>
    <w:p>
      <w:pPr>
        <w:pStyle w:val="8"/>
        <w:widowControl/>
        <w:spacing w:before="75" w:beforeAutospacing="0" w:after="75" w:afterAutospacing="0" w:line="360" w:lineRule="atLeast"/>
      </w:pPr>
      <w:r>
        <w:rPr>
          <w:rFonts w:hint="eastAsia" w:ascii="宋体" w:hAnsi="宋体" w:eastAsia="宋体" w:cs="宋体"/>
          <w:sz w:val="21"/>
          <w:szCs w:val="21"/>
          <w:lang w:val="en-US" w:eastAsia="zh-CN"/>
        </w:rPr>
        <w:t>2</w:t>
      </w:r>
      <w:r>
        <w:rPr>
          <w:rFonts w:hint="eastAsia" w:ascii="宋体" w:hAnsi="宋体" w:eastAsia="宋体" w:cs="宋体"/>
          <w:sz w:val="21"/>
          <w:szCs w:val="21"/>
        </w:rPr>
        <w:t>.5强制类节能产品不享受价格扣除。</w:t>
      </w:r>
    </w:p>
    <w:p>
      <w:pPr>
        <w:pStyle w:val="8"/>
        <w:widowControl/>
        <w:spacing w:before="75" w:beforeAutospacing="0" w:after="75" w:afterAutospacing="0" w:line="360" w:lineRule="atLeast"/>
      </w:pPr>
      <w:r>
        <w:rPr>
          <w:rFonts w:hint="eastAsia" w:ascii="宋体" w:hAnsi="宋体" w:eastAsia="宋体" w:cs="宋体"/>
          <w:sz w:val="21"/>
          <w:szCs w:val="21"/>
          <w:lang w:val="en-US" w:eastAsia="zh-CN"/>
        </w:rPr>
        <w:t>3</w:t>
      </w:r>
      <w:r>
        <w:rPr>
          <w:rFonts w:hint="eastAsia" w:ascii="宋体" w:hAnsi="宋体" w:eastAsia="宋体" w:cs="宋体"/>
          <w:sz w:val="21"/>
          <w:szCs w:val="21"/>
        </w:rPr>
        <w:t>、本表以合同包为单位，不同合同包请分别填写；同一合同包请按照顺序分别填写，以方便谈判小组审阅。供应商在提交最后报价前，如果已向谈判小组提交上表内容并附相应证明资料，视同为供应商的产品属于节能、环境标志产品，享受价格扣除的优惠政策。</w:t>
      </w:r>
    </w:p>
    <w:p>
      <w:pPr>
        <w:pStyle w:val="8"/>
        <w:widowControl/>
        <w:spacing w:before="75" w:beforeAutospacing="0" w:after="75" w:afterAutospacing="0" w:line="360" w:lineRule="atLeast"/>
      </w:pPr>
      <w:r>
        <w:rPr>
          <w:rFonts w:hint="eastAsia" w:ascii="宋体" w:hAnsi="宋体" w:eastAsia="宋体" w:cs="宋体"/>
          <w:sz w:val="21"/>
          <w:szCs w:val="21"/>
          <w:lang w:val="en-US" w:eastAsia="zh-CN"/>
        </w:rPr>
        <w:t>4</w:t>
      </w:r>
      <w:r>
        <w:rPr>
          <w:rFonts w:hint="eastAsia" w:ascii="宋体" w:hAnsi="宋体" w:eastAsia="宋体" w:cs="宋体"/>
          <w:sz w:val="21"/>
          <w:szCs w:val="21"/>
        </w:rPr>
        <w:t>、纸质响应文件正本中的本表（若有）应为原件。</w:t>
      </w:r>
    </w:p>
    <w:p>
      <w:pPr>
        <w:spacing w:line="480" w:lineRule="exact"/>
        <w:rPr>
          <w:rFonts w:ascii="宋体" w:hAnsi="宋体"/>
          <w:sz w:val="24"/>
        </w:rPr>
      </w:pPr>
      <w:r>
        <w:rPr>
          <w:rFonts w:hint="eastAsia" w:ascii="宋体" w:hAnsi="宋体"/>
          <w:sz w:val="24"/>
        </w:rPr>
        <w:t>供应商（全称并加盖公章）：</w:t>
      </w:r>
      <w:r>
        <w:rPr>
          <w:rFonts w:hint="eastAsia" w:ascii="宋体" w:hAnsi="宋体"/>
          <w:sz w:val="24"/>
          <w:u w:val="single"/>
        </w:rPr>
        <w:t xml:space="preserve">              .</w:t>
      </w:r>
    </w:p>
    <w:p>
      <w:pPr>
        <w:spacing w:line="480" w:lineRule="exact"/>
        <w:rPr>
          <w:rFonts w:hAnsi="宋体"/>
          <w:sz w:val="24"/>
        </w:rPr>
      </w:pPr>
      <w:r>
        <w:rPr>
          <w:rFonts w:hint="eastAsia" w:ascii="宋体" w:hAnsi="宋体"/>
          <w:sz w:val="24"/>
        </w:rPr>
        <w:t>供应商代表签字：</w:t>
      </w:r>
      <w:r>
        <w:rPr>
          <w:rFonts w:hint="eastAsia" w:ascii="宋体" w:hAnsi="宋体"/>
          <w:sz w:val="24"/>
          <w:u w:val="single"/>
        </w:rPr>
        <w:t xml:space="preserve">                       .</w:t>
      </w:r>
    </w:p>
    <w:p>
      <w:pPr>
        <w:pStyle w:val="5"/>
        <w:snapToGrid w:val="0"/>
        <w:spacing w:line="480" w:lineRule="exact"/>
        <w:jc w:val="left"/>
        <w:rPr>
          <w:rFonts w:hAnsi="宋体"/>
          <w:sz w:val="24"/>
        </w:rPr>
      </w:pPr>
      <w:r>
        <w:rPr>
          <w:rFonts w:hint="eastAsia" w:hAnsi="宋体"/>
          <w:sz w:val="24"/>
        </w:rPr>
        <w:t>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rPr>
        <w:t>日</w:t>
      </w:r>
    </w:p>
    <w:p>
      <w:pPr>
        <w:pStyle w:val="8"/>
        <w:widowControl/>
        <w:spacing w:before="75" w:beforeAutospacing="0" w:after="75" w:afterAutospacing="0"/>
      </w:pPr>
      <w:r>
        <w:rPr>
          <w:rFonts w:hint="eastAsia" w:ascii="宋体" w:hAnsi="宋体" w:eastAsia="宋体" w:cs="宋体"/>
        </w:rPr>
        <w:t> </w:t>
      </w:r>
    </w:p>
    <w:p>
      <w:pPr>
        <w:pStyle w:val="8"/>
        <w:widowControl/>
        <w:spacing w:before="75" w:beforeAutospacing="0" w:after="75" w:afterAutospacing="0"/>
        <w:rPr>
          <w:rFonts w:ascii="宋体" w:hAnsi="宋体" w:eastAsia="宋体" w:cs="宋体"/>
        </w:rPr>
      </w:pPr>
    </w:p>
    <w:p>
      <w:pPr>
        <w:rPr>
          <w:rFonts w:ascii="宋体" w:hAnsi="宋体" w:eastAsia="宋体" w:cs="宋体"/>
          <w:sz w:val="24"/>
        </w:rPr>
      </w:pPr>
    </w:p>
    <w:p>
      <w:pPr>
        <w:pStyle w:val="2"/>
      </w:pPr>
    </w:p>
    <w:p>
      <w:pPr>
        <w:pStyle w:val="8"/>
        <w:widowControl/>
        <w:spacing w:before="75" w:beforeAutospacing="0" w:after="75" w:afterAutospacing="0"/>
      </w:pPr>
      <w:r>
        <w:rPr>
          <w:rFonts w:hint="eastAsia" w:ascii="宋体" w:hAnsi="宋体" w:eastAsia="宋体" w:cs="宋体"/>
        </w:rPr>
        <w:t>附件7       </w:t>
      </w:r>
      <w:r>
        <w:rPr>
          <w:rStyle w:val="11"/>
          <w:rFonts w:hint="eastAsia" w:ascii="宋体" w:hAnsi="宋体" w:eastAsia="宋体" w:cs="宋体"/>
        </w:rPr>
        <w:t>要求作为响应文件组成部分的其他内容（若有）</w:t>
      </w:r>
    </w:p>
    <w:p>
      <w:pPr>
        <w:pStyle w:val="8"/>
        <w:widowControl/>
        <w:spacing w:before="75" w:beforeAutospacing="0" w:after="75" w:afterAutospacing="0"/>
      </w:pPr>
      <w:r>
        <w:rPr>
          <w:rFonts w:hint="eastAsia" w:ascii="宋体" w:hAnsi="宋体" w:eastAsia="宋体" w:cs="宋体"/>
        </w:rPr>
        <w:t> </w:t>
      </w:r>
    </w:p>
    <w:p>
      <w:pPr>
        <w:pStyle w:val="8"/>
        <w:widowControl/>
        <w:spacing w:before="75" w:beforeAutospacing="0" w:after="75" w:afterAutospacing="0" w:line="435" w:lineRule="atLeast"/>
      </w:pPr>
      <w:r>
        <w:rPr>
          <w:rFonts w:hint="eastAsia" w:ascii="宋体" w:hAnsi="宋体" w:eastAsia="宋体" w:cs="宋体"/>
        </w:rPr>
        <w:t>说明：</w:t>
      </w:r>
    </w:p>
    <w:p>
      <w:pPr>
        <w:pStyle w:val="8"/>
        <w:widowControl/>
        <w:spacing w:before="75" w:beforeAutospacing="0" w:after="75" w:afterAutospacing="0" w:line="435" w:lineRule="atLeast"/>
        <w:ind w:firstLine="480"/>
      </w:pPr>
      <w:r>
        <w:rPr>
          <w:rFonts w:hint="eastAsia" w:ascii="宋体" w:hAnsi="宋体" w:eastAsia="宋体" w:cs="宋体"/>
        </w:rPr>
        <w:t>1、采购人或采购代理机构可以根据项目的特点和需要，在谈判文件中对要求作为响应文件组成部分的其他内容进行具体规定或附表格式，供应商应按照谈判文件要求提供相关承诺及材料，并加盖供应商单位公章。</w:t>
      </w:r>
    </w:p>
    <w:p>
      <w:pPr>
        <w:pStyle w:val="8"/>
        <w:widowControl/>
        <w:spacing w:before="75" w:beforeAutospacing="0" w:after="75" w:afterAutospacing="0" w:line="435" w:lineRule="atLeast"/>
        <w:ind w:firstLine="480"/>
      </w:pPr>
      <w:r>
        <w:rPr>
          <w:rFonts w:hint="eastAsia" w:ascii="宋体" w:hAnsi="宋体" w:eastAsia="宋体" w:cs="宋体"/>
        </w:rPr>
        <w:t>2、供应商根据自身实际情况编写有关资料包括如供应商单位简介、竞争性谈判文件要求提供或供应商自已认为体现自身优势，需要补充说明的其它资料，格式自拟。</w:t>
      </w:r>
    </w:p>
    <w:p>
      <w:pPr>
        <w:pStyle w:val="8"/>
        <w:widowControl/>
        <w:spacing w:before="75" w:beforeAutospacing="0" w:after="75" w:afterAutospacing="0" w:line="435" w:lineRule="atLeast"/>
        <w:jc w:val="both"/>
        <w:rPr>
          <w:rFonts w:ascii="宋体" w:hAnsi="宋体" w:eastAsia="宋体" w:cs="宋体"/>
        </w:rPr>
      </w:pPr>
    </w:p>
    <w:p>
      <w:pPr>
        <w:spacing w:line="480" w:lineRule="exact"/>
        <w:rPr>
          <w:rFonts w:ascii="宋体" w:hAnsi="宋体"/>
          <w:sz w:val="24"/>
        </w:rPr>
      </w:pPr>
      <w:r>
        <w:rPr>
          <w:rFonts w:hint="eastAsia" w:ascii="宋体" w:hAnsi="宋体"/>
          <w:sz w:val="24"/>
        </w:rPr>
        <w:t>供应商（全称并加盖公章）：</w:t>
      </w:r>
      <w:r>
        <w:rPr>
          <w:rFonts w:hint="eastAsia" w:ascii="宋体" w:hAnsi="宋体"/>
          <w:sz w:val="24"/>
          <w:u w:val="single"/>
        </w:rPr>
        <w:t xml:space="preserve">              .</w:t>
      </w:r>
    </w:p>
    <w:p>
      <w:pPr>
        <w:spacing w:line="480" w:lineRule="exact"/>
        <w:rPr>
          <w:rFonts w:hAnsi="宋体"/>
          <w:sz w:val="24"/>
        </w:rPr>
      </w:pPr>
      <w:r>
        <w:rPr>
          <w:rFonts w:hint="eastAsia" w:ascii="宋体" w:hAnsi="宋体"/>
          <w:sz w:val="24"/>
        </w:rPr>
        <w:t>供应商代表签字：</w:t>
      </w:r>
      <w:r>
        <w:rPr>
          <w:rFonts w:hint="eastAsia" w:ascii="宋体" w:hAnsi="宋体"/>
          <w:sz w:val="24"/>
          <w:u w:val="single"/>
        </w:rPr>
        <w:t xml:space="preserve">                       .</w:t>
      </w:r>
    </w:p>
    <w:p>
      <w:pPr>
        <w:pStyle w:val="5"/>
        <w:snapToGrid w:val="0"/>
        <w:spacing w:line="480" w:lineRule="exact"/>
        <w:jc w:val="left"/>
        <w:rPr>
          <w:rFonts w:hAnsi="宋体"/>
          <w:sz w:val="24"/>
        </w:rPr>
      </w:pPr>
      <w:r>
        <w:rPr>
          <w:rFonts w:hint="eastAsia" w:hAnsi="宋体"/>
          <w:sz w:val="24"/>
        </w:rPr>
        <w:t>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rPr>
        <w:t>日</w:t>
      </w:r>
    </w:p>
    <w:p>
      <w:pPr>
        <w:pStyle w:val="8"/>
        <w:widowControl/>
        <w:spacing w:before="75" w:beforeAutospacing="0" w:after="75" w:afterAutospacing="0" w:line="435" w:lineRule="atLeast"/>
      </w:pPr>
      <w:r>
        <w:rPr>
          <w:rFonts w:hint="eastAsia" w:ascii="宋体" w:hAnsi="宋体" w:eastAsia="宋体" w:cs="宋体"/>
        </w:rPr>
        <w:t> </w:t>
      </w:r>
    </w:p>
    <w:p>
      <w:pPr>
        <w:pStyle w:val="8"/>
        <w:widowControl/>
        <w:spacing w:before="75" w:beforeAutospacing="0" w:after="75" w:afterAutospacing="0"/>
      </w:pPr>
      <w:r>
        <w:rPr>
          <w:rFonts w:hint="eastAsia" w:ascii="宋体" w:hAnsi="宋体" w:eastAsia="宋体" w:cs="宋体"/>
        </w:rPr>
        <w:t> </w:t>
      </w:r>
    </w:p>
    <w:p>
      <w:pPr>
        <w:pStyle w:val="8"/>
        <w:widowControl/>
        <w:spacing w:before="75" w:beforeAutospacing="0" w:after="75" w:afterAutospacing="0"/>
      </w:pPr>
      <w:r>
        <w:t> </w:t>
      </w:r>
    </w:p>
    <w:p>
      <w:pPr>
        <w:pStyle w:val="8"/>
        <w:widowControl/>
      </w:pPr>
      <w:r>
        <w:rPr>
          <w:rFonts w:ascii="Calibri" w:hAnsi="Calibri" w:cs="Calibri"/>
          <w:sz w:val="21"/>
          <w:szCs w:val="21"/>
        </w:rPr>
        <w:t> </w:t>
      </w:r>
    </w:p>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pPr>
                  <w:pStyle w:val="6"/>
                </w:pPr>
                <w:r>
                  <w:fldChar w:fldCharType="begin"/>
                </w:r>
                <w:r>
                  <w:instrText xml:space="preserve"> PAGE  \* MERGEFORMAT </w:instrText>
                </w:r>
                <w:r>
                  <w:fldChar w:fldCharType="separate"/>
                </w:r>
                <w:r>
                  <w:t>26</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jc4NjQ0ZWZmN2U4NWYyMGNhZWRiNTU1MDBjOWRhYzgifQ=="/>
  </w:docVars>
  <w:rsids>
    <w:rsidRoot w:val="0E7725D2"/>
    <w:rsid w:val="00202106"/>
    <w:rsid w:val="00236AF0"/>
    <w:rsid w:val="002A718D"/>
    <w:rsid w:val="003B7B3E"/>
    <w:rsid w:val="00416F01"/>
    <w:rsid w:val="005D2C20"/>
    <w:rsid w:val="0072434D"/>
    <w:rsid w:val="00A92068"/>
    <w:rsid w:val="00BC4FC3"/>
    <w:rsid w:val="00C911E7"/>
    <w:rsid w:val="00DC0101"/>
    <w:rsid w:val="00FE72C6"/>
    <w:rsid w:val="06113EC5"/>
    <w:rsid w:val="07181283"/>
    <w:rsid w:val="0E7725D2"/>
    <w:rsid w:val="12576189"/>
    <w:rsid w:val="14661880"/>
    <w:rsid w:val="15DB004C"/>
    <w:rsid w:val="22E36792"/>
    <w:rsid w:val="25DD571A"/>
    <w:rsid w:val="26647BE9"/>
    <w:rsid w:val="26E825C8"/>
    <w:rsid w:val="2F9037FD"/>
    <w:rsid w:val="356279EA"/>
    <w:rsid w:val="35690D78"/>
    <w:rsid w:val="376E2676"/>
    <w:rsid w:val="3AB23D7C"/>
    <w:rsid w:val="3DDB2E82"/>
    <w:rsid w:val="3F125FDD"/>
    <w:rsid w:val="4F8E59AE"/>
    <w:rsid w:val="534D2882"/>
    <w:rsid w:val="53650979"/>
    <w:rsid w:val="536762D0"/>
    <w:rsid w:val="56293EE0"/>
    <w:rsid w:val="57372525"/>
    <w:rsid w:val="5C294C66"/>
    <w:rsid w:val="5E167906"/>
    <w:rsid w:val="64942E6C"/>
    <w:rsid w:val="6A464C09"/>
    <w:rsid w:val="6AE61F48"/>
    <w:rsid w:val="6C4909E0"/>
    <w:rsid w:val="71D53623"/>
    <w:rsid w:val="74404DBF"/>
    <w:rsid w:val="7DEC566F"/>
    <w:rsid w:val="7E9069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line="720" w:lineRule="exact"/>
      <w:ind w:firstLine="601"/>
    </w:pPr>
    <w:rPr>
      <w:rFonts w:ascii="宋体" w:hAnsi="宋体"/>
      <w:sz w:val="24"/>
    </w:rPr>
  </w:style>
  <w:style w:type="paragraph" w:styleId="5">
    <w:name w:val="Plain Text"/>
    <w:basedOn w:val="1"/>
    <w:link w:val="13"/>
    <w:qFormat/>
    <w:uiPriority w:val="0"/>
    <w:rPr>
      <w:rFonts w:ascii="宋体" w:hAnsi="Courier New" w:eastAsia="宋体" w:cs="Times New Roman"/>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Autospacing="1" w:afterAutospacing="1"/>
      <w:jc w:val="left"/>
    </w:pPr>
    <w:rPr>
      <w:rFonts w:cs="Times New Roman"/>
      <w:kern w:val="0"/>
      <w:sz w:val="24"/>
    </w:rPr>
  </w:style>
  <w:style w:type="character" w:styleId="11">
    <w:name w:val="Strong"/>
    <w:basedOn w:val="10"/>
    <w:qFormat/>
    <w:uiPriority w:val="0"/>
    <w:rPr>
      <w:b/>
    </w:rPr>
  </w:style>
  <w:style w:type="character" w:customStyle="1" w:styleId="12">
    <w:name w:val="active"/>
    <w:basedOn w:val="10"/>
    <w:qFormat/>
    <w:uiPriority w:val="0"/>
    <w:rPr>
      <w:shd w:val="clear" w:color="auto" w:fill="EC3535"/>
    </w:rPr>
  </w:style>
  <w:style w:type="character" w:customStyle="1" w:styleId="13">
    <w:name w:val="纯文本 Char"/>
    <w:basedOn w:val="10"/>
    <w:link w:val="5"/>
    <w:qFormat/>
    <w:uiPriority w:val="0"/>
    <w:rPr>
      <w:rFonts w:ascii="宋体" w:hAnsi="Courier New"/>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27</Pages>
  <Words>10605</Words>
  <Characters>10781</Characters>
  <Lines>97</Lines>
  <Paragraphs>27</Paragraphs>
  <TotalTime>1</TotalTime>
  <ScaleCrop>false</ScaleCrop>
  <LinksUpToDate>false</LinksUpToDate>
  <CharactersWithSpaces>12944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2022-07-13T06:59:00Z</dcterms:created>
  <dc:creator>Administrator</dc:creator>
  <cp:lastModifiedBy>AdminIstanbul</cp:lastModifiedBy>
  <dcterms:modified xsi:type="dcterms:W3CDTF">2023-01-13T11:51:20Z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C13B21EEAD6049C5AAE47F64DCA97353</vt:lpwstr>
  </property>
</Properties>
</file>