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36E9F">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ascii="仿宋_GB2312" w:hAnsi="仿宋_GB2312" w:eastAsia="仿宋_GB2312" w:cs="仿宋_GB2312"/>
        </w:rPr>
        <w:t>　</w:t>
      </w:r>
    </w:p>
    <w:p w14:paraId="1544BBB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w:t>
      </w:r>
    </w:p>
    <w:p w14:paraId="08D0D40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货物和服务项目</w:t>
      </w:r>
    </w:p>
    <w:p w14:paraId="29C9E51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公开招标文件</w:t>
      </w:r>
    </w:p>
    <w:p w14:paraId="71D8767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66A531E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305A6D9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5A2F7145">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lang w:eastAsia="zh-CN"/>
        </w:rPr>
      </w:pPr>
      <w:r>
        <w:rPr>
          <w:rFonts w:hint="eastAsia" w:asciiTheme="minorEastAsia" w:hAnsiTheme="minorEastAsia" w:cstheme="minorEastAsia"/>
          <w:b/>
          <w:sz w:val="28"/>
          <w:lang w:eastAsia="zh-CN"/>
        </w:rPr>
        <w:t>（</w:t>
      </w:r>
      <w:r>
        <w:rPr>
          <w:rFonts w:hint="eastAsia" w:asciiTheme="minorEastAsia" w:hAnsiTheme="minorEastAsia" w:cstheme="minorEastAsia"/>
          <w:b/>
          <w:sz w:val="28"/>
          <w:lang w:val="en-US" w:eastAsia="zh-CN"/>
        </w:rPr>
        <w:t>预公告版本</w:t>
      </w:r>
      <w:r>
        <w:rPr>
          <w:rFonts w:hint="eastAsia" w:asciiTheme="minorEastAsia" w:hAnsiTheme="minorEastAsia" w:cstheme="minorEastAsia"/>
          <w:b/>
          <w:sz w:val="28"/>
          <w:lang w:eastAsia="zh-CN"/>
        </w:rPr>
        <w:t>）</w:t>
      </w:r>
    </w:p>
    <w:p w14:paraId="27B4535C">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0D57300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sz w:val="28"/>
        </w:rPr>
        <w:t>项目名称：</w:t>
      </w:r>
      <w:r>
        <w:rPr>
          <w:rFonts w:hint="eastAsia" w:asciiTheme="minorEastAsia" w:hAnsiTheme="minorEastAsia" w:cstheme="minorEastAsia"/>
          <w:b/>
          <w:sz w:val="28"/>
          <w:lang w:eastAsia="zh-CN"/>
        </w:rPr>
        <w:t>眼科飞秒激光角膜屈光治疗仪设备采购项目</w:t>
      </w:r>
    </w:p>
    <w:p w14:paraId="71377684">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sz w:val="28"/>
        </w:rPr>
        <w:t>备案编号：</w:t>
      </w:r>
      <w:r>
        <w:rPr>
          <w:rFonts w:hint="eastAsia" w:asciiTheme="minorEastAsia" w:hAnsiTheme="minorEastAsia" w:cstheme="minorEastAsia"/>
          <w:b/>
          <w:sz w:val="28"/>
          <w:lang w:eastAsia="zh-CN"/>
        </w:rPr>
        <w:t>CGXM-2025-350001-09260[2025]08653</w:t>
      </w:r>
    </w:p>
    <w:p w14:paraId="3A98F42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sz w:val="28"/>
        </w:rPr>
        <w:t>项目编号：</w:t>
      </w:r>
      <w:r>
        <w:rPr>
          <w:rFonts w:hint="eastAsia" w:asciiTheme="minorEastAsia" w:hAnsiTheme="minorEastAsia" w:cstheme="minorEastAsia"/>
          <w:b/>
          <w:sz w:val="28"/>
          <w:lang w:eastAsia="zh-CN"/>
        </w:rPr>
        <w:t>[350001]FJKT[GK]2025020</w:t>
      </w:r>
    </w:p>
    <w:p w14:paraId="081E276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668BD325">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5DFF22A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0EB042E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0067A75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sz w:val="28"/>
        </w:rPr>
      </w:pPr>
    </w:p>
    <w:p w14:paraId="2F04DBE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采购人：福州大学附属省立医院</w:t>
      </w:r>
    </w:p>
    <w:p w14:paraId="55C302A0">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代理机构：福建康泰招标有限公司</w:t>
      </w:r>
    </w:p>
    <w:p w14:paraId="3D24BF60">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编制时间：2025年1</w:t>
      </w:r>
      <w:r>
        <w:rPr>
          <w:rFonts w:hint="eastAsia" w:asciiTheme="minorEastAsia" w:hAnsiTheme="minorEastAsia" w:cstheme="minorEastAsia"/>
          <w:b/>
          <w:sz w:val="28"/>
          <w:lang w:val="en-US" w:eastAsia="zh-CN"/>
        </w:rPr>
        <w:t>2</w:t>
      </w:r>
      <w:r>
        <w:rPr>
          <w:rFonts w:hint="eastAsia" w:asciiTheme="minorEastAsia" w:hAnsiTheme="minorEastAsia" w:eastAsiaTheme="minorEastAsia" w:cstheme="minorEastAsia"/>
          <w:b/>
          <w:sz w:val="28"/>
        </w:rPr>
        <w:t>月</w:t>
      </w:r>
    </w:p>
    <w:p w14:paraId="39265AFE">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5FE3496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第一章 投标邀请</w:t>
      </w:r>
    </w:p>
    <w:p w14:paraId="3DD1813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福建康泰招标有限公司 采用公开招标方式组织 </w:t>
      </w:r>
      <w:r>
        <w:rPr>
          <w:rFonts w:hint="eastAsia" w:asciiTheme="minorEastAsia" w:hAnsiTheme="minorEastAsia" w:cstheme="minorEastAsia"/>
          <w:sz w:val="24"/>
          <w:szCs w:val="24"/>
          <w:lang w:eastAsia="zh-CN"/>
        </w:rPr>
        <w:t>眼科飞秒激光角膜屈光治疗仪设备采购项目</w:t>
      </w:r>
      <w:r>
        <w:rPr>
          <w:rFonts w:hint="eastAsia" w:asciiTheme="minorEastAsia" w:hAnsiTheme="minorEastAsia" w:eastAsiaTheme="minorEastAsia" w:cstheme="minorEastAsia"/>
          <w:sz w:val="24"/>
          <w:szCs w:val="24"/>
        </w:rPr>
        <w:t xml:space="preserve"> （以下简称：“本项目”）的政府采购活动，现邀请供应商参加投标。</w:t>
      </w:r>
    </w:p>
    <w:p w14:paraId="169369B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sz w:val="28"/>
        </w:rPr>
        <w:t>1、备案编号：</w:t>
      </w:r>
      <w:r>
        <w:rPr>
          <w:rFonts w:hint="eastAsia" w:asciiTheme="minorEastAsia" w:hAnsiTheme="minorEastAsia" w:cstheme="minorEastAsia"/>
          <w:b/>
          <w:sz w:val="28"/>
          <w:lang w:eastAsia="zh-CN"/>
        </w:rPr>
        <w:t>CGXM-2025-350001-09260[2025]08653</w:t>
      </w:r>
    </w:p>
    <w:p w14:paraId="0E3AE13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sz w:val="28"/>
        </w:rPr>
        <w:t>2、项目编号：</w:t>
      </w:r>
      <w:r>
        <w:rPr>
          <w:rFonts w:hint="eastAsia" w:asciiTheme="minorEastAsia" w:hAnsiTheme="minorEastAsia" w:cstheme="minorEastAsia"/>
          <w:b/>
          <w:sz w:val="28"/>
          <w:lang w:eastAsia="zh-CN"/>
        </w:rPr>
        <w:t>[350001]FJKT[GK]2025020</w:t>
      </w:r>
    </w:p>
    <w:p w14:paraId="3FA2894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3、预算金额、最高限价：详见《采购标的一览表》。</w:t>
      </w:r>
    </w:p>
    <w:p w14:paraId="1338F72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4、招标内容及要求：详见《采购标的一览表》及招标文件第五章。</w:t>
      </w:r>
    </w:p>
    <w:p w14:paraId="7D079BA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5、需要落实的政府采购政策</w:t>
      </w:r>
    </w:p>
    <w:p w14:paraId="023BB8E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进口产品：进口产品按本招标文件规定执行。</w:t>
      </w:r>
    </w:p>
    <w:p w14:paraId="147E5F7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节能产品：节能产品按本招标文件规定执行。</w:t>
      </w:r>
    </w:p>
    <w:p w14:paraId="29A1AEF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环境标志产品：环境标志产品按本招标文件规定执行。</w:t>
      </w:r>
    </w:p>
    <w:p w14:paraId="2DB8AA5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促进中小企业发展的相关政策：</w:t>
      </w:r>
    </w:p>
    <w:p w14:paraId="62F7E9A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采购包1：不专门面向中小企业采购</w:t>
      </w:r>
    </w:p>
    <w:p w14:paraId="798C694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6、投标人的资格要求</w:t>
      </w:r>
    </w:p>
    <w:p w14:paraId="1BC70BC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6.1法定条件：符合政府采购法第二十二条第一款规定的条件。</w:t>
      </w:r>
    </w:p>
    <w:p w14:paraId="0F286C7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6.2特定条件：</w:t>
      </w:r>
    </w:p>
    <w:p w14:paraId="59AD789B">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5"/>
        <w:gridCol w:w="7697"/>
      </w:tblGrid>
      <w:tr w14:paraId="21625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DA6861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资格审查要求概况</w:t>
            </w:r>
          </w:p>
        </w:tc>
        <w:tc>
          <w:tcPr>
            <w:tcW w:w="0" w:type="auto"/>
            <w:vAlign w:val="center"/>
          </w:tcPr>
          <w:p w14:paraId="3ACFCC4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14:paraId="0AC15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67F2F3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资格承诺函</w:t>
            </w:r>
          </w:p>
        </w:tc>
        <w:tc>
          <w:tcPr>
            <w:tcW w:w="0" w:type="auto"/>
          </w:tcPr>
          <w:p w14:paraId="39D3FC1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500C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A0C003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其他资格要求</w:t>
            </w:r>
          </w:p>
        </w:tc>
        <w:tc>
          <w:tcPr>
            <w:tcW w:w="0" w:type="auto"/>
          </w:tcPr>
          <w:p w14:paraId="4727DEA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投货物若属于医疗器械管理范畴，按照国家《医疗器械监督管理条例》，应符合以下标准;①投标人为生产企业的，投标货物若属于第一类医疗器械产品，须取得《第一类医疗器械生产备案凭证》（进口产品除外），投标货物若属于第二类、三类医疗器械产品，须提供《医疗器械生产许可证》（进口产品除外）；投标人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所有证件必须真实有效。所有证件必须真实有效。2、投标货物不属于医疗器械管理的，请提供所投产品不属于医疗器械管理的专项说明函，格式自拟。</w:t>
            </w:r>
          </w:p>
        </w:tc>
      </w:tr>
    </w:tbl>
    <w:p w14:paraId="6F3FCE3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6.3是否接受联合体投标：</w:t>
      </w:r>
    </w:p>
    <w:p w14:paraId="71177C8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采购包1：不接受</w:t>
      </w:r>
    </w:p>
    <w:p w14:paraId="25D8B9E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※根据上述资格要求，电子投标文件中应提交的“投标人的资格及资信证明文件”详见招标文件第四章。</w:t>
      </w:r>
    </w:p>
    <w:p w14:paraId="08DFCD4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8"/>
        </w:rPr>
        <w:t>7、招标文件的获取</w:t>
      </w:r>
    </w:p>
    <w:p w14:paraId="4659D1A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7.1、招标文件获取期限：详见招标公告或更正公告，若不一致，以更正公告为准。</w:t>
      </w:r>
    </w:p>
    <w:p w14:paraId="1B767A5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3E0A723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7.3、获取地点及方式：注册账号后，通过福建省政府采购网上公开信息系统以下载方式获取。</w:t>
      </w:r>
    </w:p>
    <w:p w14:paraId="7326B27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7.4、招标文件售价：0元。</w:t>
      </w:r>
    </w:p>
    <w:p w14:paraId="7EF4762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8、投标截止</w:t>
      </w:r>
    </w:p>
    <w:p w14:paraId="1EE98DC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8.1、投标截止时间：详见招标公告或更正公告，若不一致，以更正公告为准。</w:t>
      </w:r>
    </w:p>
    <w:p w14:paraId="08A467A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8.2、投标人应在投标截止时间前按照福建省政府采购网上公开信息系统设定的操作流程将电子投标文件上传至福建省政府采购网上公开信息系统，否则投标将被拒绝。</w:t>
      </w:r>
    </w:p>
    <w:p w14:paraId="7DE0080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9、开标时间及地点</w:t>
      </w:r>
    </w:p>
    <w:p w14:paraId="5898547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详见招标公告或更正公告，若不一致，以更正公告为准。</w:t>
      </w:r>
    </w:p>
    <w:p w14:paraId="0C937DC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10、公告期限</w:t>
      </w:r>
    </w:p>
    <w:p w14:paraId="22354EB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10.1、招标公告的公告期限：自财政部和福建省财政厅指定的政府采购信息发布媒体最先发布公告之日起5个工作日。</w:t>
      </w:r>
    </w:p>
    <w:p w14:paraId="6A1C49A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10.2、招标文件公告期限：招标文件随同招标公告一并发布，其公告期限与招标公告的公告期限保持一致。</w:t>
      </w:r>
    </w:p>
    <w:p w14:paraId="7777238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11、采购人：福州大学附属省立医院</w:t>
      </w:r>
    </w:p>
    <w:p w14:paraId="4020644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地址： 福建省福州市鼓楼区东街134号</w:t>
      </w:r>
    </w:p>
    <w:p w14:paraId="338F580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邮编： 350001</w:t>
      </w:r>
    </w:p>
    <w:p w14:paraId="4C2F9B8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联系人： </w:t>
      </w:r>
      <w:r>
        <w:rPr>
          <w:rFonts w:hint="eastAsia" w:asciiTheme="minorEastAsia" w:hAnsiTheme="minorEastAsia" w:cstheme="minorEastAsia"/>
          <w:sz w:val="24"/>
          <w:szCs w:val="24"/>
          <w:lang w:val="en-US" w:eastAsia="zh-CN"/>
        </w:rPr>
        <w:t>游工</w:t>
      </w:r>
    </w:p>
    <w:p w14:paraId="7D38B47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联系电话： 0591-88216078</w:t>
      </w:r>
    </w:p>
    <w:p w14:paraId="21AA600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12、代理机构：福建康泰招标有限公司</w:t>
      </w:r>
    </w:p>
    <w:p w14:paraId="662302A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地址： 福州市鼓楼区湖东路169号中闽天骜大厦第十三层02A单元</w:t>
      </w:r>
    </w:p>
    <w:p w14:paraId="5F2285B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邮编： 350001</w:t>
      </w:r>
    </w:p>
    <w:p w14:paraId="2B6E645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联系人： 陈东英、陈焕亮、彭婷</w:t>
      </w:r>
    </w:p>
    <w:p w14:paraId="042BFEF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联系电话： 0591-87803505</w:t>
      </w:r>
    </w:p>
    <w:p w14:paraId="246633D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2"/>
      </w:tblGrid>
      <w:tr w14:paraId="0BF29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14:paraId="5D6DA9E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投标保证金账户</w:t>
            </w:r>
          </w:p>
        </w:tc>
      </w:tr>
      <w:tr w14:paraId="35614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14:paraId="426753E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开户名称： 福建康泰招标有限公司</w:t>
            </w:r>
          </w:p>
        </w:tc>
      </w:tr>
      <w:tr w14:paraId="73330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14:paraId="4861B21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开户银行：供应商在福建省政府采购网上公开信息系统获取招标文件后，根据其提示自行选择要缴交的投标保证金托管银行。</w:t>
            </w:r>
          </w:p>
        </w:tc>
      </w:tr>
      <w:tr w14:paraId="58389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14:paraId="6B3B4FB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715C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14:paraId="533061D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w:t>
            </w:r>
          </w:p>
        </w:tc>
      </w:tr>
      <w:tr w14:paraId="61DB7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14:paraId="4A66FF8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1、投标人应认真核对账户信息，将投标保证金汇入以上账户，并自行承担因汇错投标保证金而产生的一切后果。</w:t>
            </w:r>
          </w:p>
          <w:p w14:paraId="1CF8CDE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2、投标人在转账或电汇的凭证上应按照以下格式注明，以便核对：“（项目编号：***）的投标保证金”。</w:t>
            </w:r>
          </w:p>
        </w:tc>
      </w:tr>
    </w:tbl>
    <w:p w14:paraId="7A378D4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附2：采购标的一览表</w:t>
      </w:r>
    </w:p>
    <w:p w14:paraId="1DBC7721">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14:paraId="36176B1F">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采购包预算金额（元）: 13,300,000.00</w:t>
      </w:r>
    </w:p>
    <w:p w14:paraId="1F17AC7F">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采购包最高限价（元）: 13,300,000.00</w:t>
      </w:r>
    </w:p>
    <w:p w14:paraId="4BEF1C24">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采购包保证金金额（元）: </w:t>
      </w:r>
      <w:r>
        <w:rPr>
          <w:rFonts w:hint="eastAsia" w:asciiTheme="minorEastAsia" w:hAnsiTheme="minorEastAsia" w:cstheme="minorEastAsia"/>
          <w:sz w:val="24"/>
          <w:szCs w:val="24"/>
          <w:lang w:val="en-US" w:eastAsia="zh-CN"/>
        </w:rPr>
        <w:t>133</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0</w:t>
      </w:r>
      <w:r>
        <w:rPr>
          <w:rFonts w:hint="eastAsia" w:asciiTheme="minorEastAsia" w:hAnsiTheme="minorEastAsia" w:eastAsiaTheme="minorEastAsia" w:cstheme="minorEastAsia"/>
          <w:sz w:val="24"/>
          <w:szCs w:val="24"/>
        </w:rPr>
        <w:t>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4"/>
        <w:gridCol w:w="2579"/>
        <w:gridCol w:w="665"/>
        <w:gridCol w:w="1802"/>
        <w:gridCol w:w="810"/>
        <w:gridCol w:w="810"/>
        <w:gridCol w:w="1282"/>
      </w:tblGrid>
      <w:tr w14:paraId="4C277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F1E447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vAlign w:val="center"/>
          </w:tcPr>
          <w:p w14:paraId="709492A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标的名称</w:t>
            </w:r>
          </w:p>
        </w:tc>
        <w:tc>
          <w:tcPr>
            <w:tcW w:w="0" w:type="auto"/>
            <w:vAlign w:val="center"/>
          </w:tcPr>
          <w:p w14:paraId="48393F7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0" w:type="auto"/>
            <w:vAlign w:val="center"/>
          </w:tcPr>
          <w:p w14:paraId="2E50F73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标的金额 （元）</w:t>
            </w:r>
          </w:p>
        </w:tc>
        <w:tc>
          <w:tcPr>
            <w:tcW w:w="0" w:type="auto"/>
            <w:vAlign w:val="center"/>
          </w:tcPr>
          <w:p w14:paraId="28821BA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0" w:type="auto"/>
            <w:vAlign w:val="center"/>
          </w:tcPr>
          <w:p w14:paraId="5355964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所属行业</w:t>
            </w:r>
          </w:p>
        </w:tc>
        <w:tc>
          <w:tcPr>
            <w:tcW w:w="0" w:type="auto"/>
            <w:vAlign w:val="center"/>
          </w:tcPr>
          <w:p w14:paraId="764734E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是否允许进口产品</w:t>
            </w:r>
          </w:p>
        </w:tc>
      </w:tr>
      <w:tr w14:paraId="680A7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7F49FD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vAlign w:val="center"/>
          </w:tcPr>
          <w:p w14:paraId="50B8D87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眼科飞秒激光角</w:t>
            </w:r>
            <w:bookmarkStart w:id="1" w:name="_GoBack"/>
            <w:bookmarkEnd w:id="1"/>
            <w:r>
              <w:rPr>
                <w:rFonts w:hint="eastAsia" w:asciiTheme="minorEastAsia" w:hAnsiTheme="minorEastAsia" w:cstheme="minorEastAsia"/>
                <w:sz w:val="24"/>
                <w:szCs w:val="24"/>
                <w:lang w:eastAsia="zh-CN"/>
              </w:rPr>
              <w:t>膜屈光治疗仪设备采购项目</w:t>
            </w:r>
          </w:p>
        </w:tc>
        <w:tc>
          <w:tcPr>
            <w:tcW w:w="0" w:type="auto"/>
            <w:vAlign w:val="center"/>
          </w:tcPr>
          <w:p w14:paraId="2927EF9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0" w:type="auto"/>
            <w:vAlign w:val="center"/>
          </w:tcPr>
          <w:p w14:paraId="108ADA3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13,300,000.00</w:t>
            </w:r>
          </w:p>
        </w:tc>
        <w:tc>
          <w:tcPr>
            <w:tcW w:w="0" w:type="auto"/>
            <w:vAlign w:val="center"/>
          </w:tcPr>
          <w:p w14:paraId="5B4A611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0" w:type="auto"/>
            <w:vAlign w:val="center"/>
          </w:tcPr>
          <w:p w14:paraId="33C31AE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工业</w:t>
            </w:r>
          </w:p>
        </w:tc>
        <w:tc>
          <w:tcPr>
            <w:tcW w:w="0" w:type="auto"/>
            <w:vAlign w:val="center"/>
          </w:tcPr>
          <w:p w14:paraId="0990106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是</w:t>
            </w:r>
          </w:p>
        </w:tc>
      </w:tr>
    </w:tbl>
    <w:p w14:paraId="2156EE72">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14:paraId="135F9086">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（1）报价要求：</w:t>
      </w:r>
    </w:p>
    <w:tbl>
      <w:tblPr>
        <w:tblStyle w:val="6"/>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7"/>
        <w:gridCol w:w="1442"/>
        <w:gridCol w:w="1195"/>
        <w:gridCol w:w="1195"/>
        <w:gridCol w:w="1596"/>
        <w:gridCol w:w="1196"/>
        <w:gridCol w:w="1196"/>
      </w:tblGrid>
      <w:tr w14:paraId="7E67A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vAlign w:val="center"/>
          </w:tcPr>
          <w:p w14:paraId="3D1983B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859" w:type="pct"/>
            <w:vAlign w:val="center"/>
          </w:tcPr>
          <w:p w14:paraId="3341069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报价内容</w:t>
            </w:r>
          </w:p>
        </w:tc>
        <w:tc>
          <w:tcPr>
            <w:tcW w:w="714" w:type="pct"/>
            <w:vAlign w:val="center"/>
          </w:tcPr>
          <w:p w14:paraId="4D0FD37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714" w:type="pct"/>
            <w:vAlign w:val="center"/>
          </w:tcPr>
          <w:p w14:paraId="35A6B9E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报价单位</w:t>
            </w:r>
          </w:p>
        </w:tc>
        <w:tc>
          <w:tcPr>
            <w:tcW w:w="859" w:type="pct"/>
            <w:vAlign w:val="center"/>
          </w:tcPr>
          <w:p w14:paraId="46D9866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w:t>
            </w:r>
          </w:p>
        </w:tc>
        <w:tc>
          <w:tcPr>
            <w:tcW w:w="714" w:type="pct"/>
            <w:vAlign w:val="center"/>
          </w:tcPr>
          <w:p w14:paraId="08927AB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价款形式</w:t>
            </w:r>
          </w:p>
        </w:tc>
        <w:tc>
          <w:tcPr>
            <w:tcW w:w="714" w:type="pct"/>
            <w:vAlign w:val="center"/>
          </w:tcPr>
          <w:p w14:paraId="0471B58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报价说明</w:t>
            </w:r>
          </w:p>
        </w:tc>
      </w:tr>
      <w:tr w14:paraId="1F160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2" w:type="pct"/>
            <w:vAlign w:val="center"/>
          </w:tcPr>
          <w:p w14:paraId="5571A8F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59" w:type="pct"/>
            <w:vAlign w:val="center"/>
          </w:tcPr>
          <w:p w14:paraId="0DB5825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眼科飞秒激光角膜屈光治疗仪设备采购项目</w:t>
            </w:r>
          </w:p>
        </w:tc>
        <w:tc>
          <w:tcPr>
            <w:tcW w:w="714" w:type="pct"/>
            <w:vAlign w:val="center"/>
          </w:tcPr>
          <w:p w14:paraId="459372D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714" w:type="pct"/>
            <w:vAlign w:val="center"/>
          </w:tcPr>
          <w:p w14:paraId="0B2BEF1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c>
          <w:tcPr>
            <w:tcW w:w="859" w:type="pct"/>
            <w:vAlign w:val="center"/>
          </w:tcPr>
          <w:p w14:paraId="0E13006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13,300,000.00</w:t>
            </w:r>
          </w:p>
        </w:tc>
        <w:tc>
          <w:tcPr>
            <w:tcW w:w="714" w:type="pct"/>
            <w:vAlign w:val="center"/>
          </w:tcPr>
          <w:p w14:paraId="414853C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w:t>
            </w:r>
          </w:p>
        </w:tc>
        <w:tc>
          <w:tcPr>
            <w:tcW w:w="714" w:type="pct"/>
            <w:vAlign w:val="center"/>
          </w:tcPr>
          <w:p w14:paraId="1F7552C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bl>
    <w:p w14:paraId="7DF1E8E7">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（2）报价明细要求：</w:t>
      </w:r>
    </w:p>
    <w:p w14:paraId="3E0ED197">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眼科飞秒激光角膜屈光治疗仪设备采购项目</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1"/>
        <w:gridCol w:w="1827"/>
        <w:gridCol w:w="1828"/>
        <w:gridCol w:w="685"/>
        <w:gridCol w:w="685"/>
        <w:gridCol w:w="1596"/>
        <w:gridCol w:w="685"/>
        <w:gridCol w:w="685"/>
      </w:tblGrid>
      <w:tr w14:paraId="3E58D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C2253C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vAlign w:val="center"/>
          </w:tcPr>
          <w:p w14:paraId="5804E3B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报价明细内容</w:t>
            </w:r>
          </w:p>
        </w:tc>
        <w:tc>
          <w:tcPr>
            <w:tcW w:w="0" w:type="auto"/>
            <w:vAlign w:val="center"/>
          </w:tcPr>
          <w:p w14:paraId="64A8A4D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报价要求</w:t>
            </w:r>
          </w:p>
        </w:tc>
        <w:tc>
          <w:tcPr>
            <w:tcW w:w="0" w:type="auto"/>
            <w:vAlign w:val="center"/>
          </w:tcPr>
          <w:p w14:paraId="6297DE1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0" w:type="auto"/>
            <w:vAlign w:val="center"/>
          </w:tcPr>
          <w:p w14:paraId="7EC0E7F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报价单位</w:t>
            </w:r>
          </w:p>
        </w:tc>
        <w:tc>
          <w:tcPr>
            <w:tcW w:w="0" w:type="auto"/>
            <w:vAlign w:val="center"/>
          </w:tcPr>
          <w:p w14:paraId="1CE9B5F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w:t>
            </w:r>
          </w:p>
        </w:tc>
        <w:tc>
          <w:tcPr>
            <w:tcW w:w="0" w:type="auto"/>
            <w:vAlign w:val="center"/>
          </w:tcPr>
          <w:p w14:paraId="5284EB5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价款形式</w:t>
            </w:r>
          </w:p>
        </w:tc>
        <w:tc>
          <w:tcPr>
            <w:tcW w:w="0" w:type="auto"/>
            <w:vAlign w:val="center"/>
          </w:tcPr>
          <w:p w14:paraId="4F5C163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报价说明</w:t>
            </w:r>
          </w:p>
        </w:tc>
      </w:tr>
      <w:tr w14:paraId="4689B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62DACC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vAlign w:val="center"/>
          </w:tcPr>
          <w:p w14:paraId="050E194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眼科飞秒激光角膜屈光治疗仪设备采购项目</w:t>
            </w:r>
          </w:p>
        </w:tc>
        <w:tc>
          <w:tcPr>
            <w:tcW w:w="0" w:type="auto"/>
            <w:vAlign w:val="center"/>
          </w:tcPr>
          <w:p w14:paraId="34CB327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眼科飞秒激光角膜屈光治疗仪设备采购项目</w:t>
            </w:r>
          </w:p>
        </w:tc>
        <w:tc>
          <w:tcPr>
            <w:tcW w:w="0" w:type="auto"/>
            <w:vAlign w:val="center"/>
          </w:tcPr>
          <w:p w14:paraId="012A263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0" w:type="auto"/>
            <w:vAlign w:val="center"/>
          </w:tcPr>
          <w:p w14:paraId="3480210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c>
          <w:tcPr>
            <w:tcW w:w="0" w:type="auto"/>
            <w:vAlign w:val="center"/>
          </w:tcPr>
          <w:p w14:paraId="08E39AF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13,300,000.00</w:t>
            </w:r>
          </w:p>
        </w:tc>
        <w:tc>
          <w:tcPr>
            <w:tcW w:w="0" w:type="auto"/>
            <w:vAlign w:val="center"/>
          </w:tcPr>
          <w:p w14:paraId="3DA83EA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w:t>
            </w:r>
          </w:p>
        </w:tc>
        <w:tc>
          <w:tcPr>
            <w:tcW w:w="0" w:type="auto"/>
            <w:vAlign w:val="center"/>
          </w:tcPr>
          <w:p w14:paraId="2DCACB0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bl>
    <w:p w14:paraId="705B1F35">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1E15262B">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第二章 投标人须知前附表</w:t>
      </w:r>
    </w:p>
    <w:p w14:paraId="14311FAF">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2"/>
        <w:gridCol w:w="907"/>
        <w:gridCol w:w="7123"/>
      </w:tblGrid>
      <w:tr w14:paraId="451E4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3"/>
          </w:tcPr>
          <w:p w14:paraId="5C906EA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特别提示：本表与招标文件对应章节的内容若不一致，以本表为准。</w:t>
            </w:r>
          </w:p>
        </w:tc>
      </w:tr>
      <w:tr w14:paraId="7D266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9A4E81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vAlign w:val="center"/>
          </w:tcPr>
          <w:p w14:paraId="13F3F10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w:t>
            </w:r>
          </w:p>
          <w:p w14:paraId="25B7F26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w:t>
            </w:r>
          </w:p>
        </w:tc>
        <w:tc>
          <w:tcPr>
            <w:tcW w:w="0" w:type="auto"/>
            <w:vAlign w:val="center"/>
          </w:tcPr>
          <w:p w14:paraId="01DC769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编列内容</w:t>
            </w:r>
          </w:p>
        </w:tc>
      </w:tr>
      <w:tr w14:paraId="66B23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C9B077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vAlign w:val="center"/>
          </w:tcPr>
          <w:p w14:paraId="70DE4BB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w:t>
            </w:r>
          </w:p>
        </w:tc>
        <w:tc>
          <w:tcPr>
            <w:tcW w:w="0" w:type="auto"/>
          </w:tcPr>
          <w:p w14:paraId="5558915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是否组织现场考察或召开开标前答疑会：</w:t>
            </w:r>
          </w:p>
          <w:p w14:paraId="01AA477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采购包1：不组织</w:t>
            </w:r>
          </w:p>
        </w:tc>
      </w:tr>
      <w:tr w14:paraId="5335C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vAlign w:val="center"/>
          </w:tcPr>
          <w:p w14:paraId="611F412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0" w:type="auto"/>
            <w:vAlign w:val="center"/>
          </w:tcPr>
          <w:p w14:paraId="6055004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w:t>
            </w:r>
          </w:p>
        </w:tc>
        <w:tc>
          <w:tcPr>
            <w:tcW w:w="0" w:type="auto"/>
          </w:tcPr>
          <w:p w14:paraId="61DD477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投标文件的份数：</w:t>
            </w:r>
          </w:p>
          <w:p w14:paraId="5558881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（1）可读介质（光盘或U盘） 0 份：投标人应将其上传至福建省政府采购网上公开信息系统的电子投标文件在该可读介质中另存 0 份。</w:t>
            </w:r>
          </w:p>
          <w:p w14:paraId="7650CB4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（2）电子投标文件：详见投标人须知前附表2《关于电子招标投标活动的专门规定》。</w:t>
            </w:r>
          </w:p>
        </w:tc>
      </w:tr>
      <w:tr w14:paraId="6127D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59FB42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0" w:type="auto"/>
            <w:vAlign w:val="center"/>
          </w:tcPr>
          <w:p w14:paraId="4182D7D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10.7-（1）</w:t>
            </w:r>
          </w:p>
        </w:tc>
        <w:tc>
          <w:tcPr>
            <w:tcW w:w="0" w:type="auto"/>
          </w:tcPr>
          <w:p w14:paraId="08BBDD9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是否允许中标人将本项目的非主体、非关键性工作进行分包：</w:t>
            </w:r>
          </w:p>
          <w:p w14:paraId="597DBCF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采购包1：不允许合同分包；</w:t>
            </w:r>
          </w:p>
        </w:tc>
      </w:tr>
      <w:tr w14:paraId="28DC3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13055E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0" w:type="auto"/>
            <w:vAlign w:val="center"/>
          </w:tcPr>
          <w:p w14:paraId="2E6F94B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10.8-（1）</w:t>
            </w:r>
          </w:p>
        </w:tc>
        <w:tc>
          <w:tcPr>
            <w:tcW w:w="0" w:type="auto"/>
          </w:tcPr>
          <w:p w14:paraId="43758F5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投标有效期：投标截止时间起 90 个日历日。</w:t>
            </w:r>
          </w:p>
        </w:tc>
      </w:tr>
      <w:tr w14:paraId="547DC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798D48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0" w:type="auto"/>
            <w:vAlign w:val="center"/>
          </w:tcPr>
          <w:p w14:paraId="4C6A4F8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w:t>
            </w:r>
          </w:p>
        </w:tc>
        <w:tc>
          <w:tcPr>
            <w:tcW w:w="0" w:type="auto"/>
          </w:tcPr>
          <w:p w14:paraId="4AE0926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确定中标候选人名单：</w:t>
            </w:r>
          </w:p>
          <w:p w14:paraId="2D6A8A6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采购包1：1名</w:t>
            </w:r>
          </w:p>
        </w:tc>
      </w:tr>
      <w:tr w14:paraId="29D6F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vAlign w:val="center"/>
          </w:tcPr>
          <w:p w14:paraId="1D5F21A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0" w:type="auto"/>
            <w:vAlign w:val="center"/>
          </w:tcPr>
          <w:p w14:paraId="6253279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w:t>
            </w:r>
          </w:p>
        </w:tc>
        <w:tc>
          <w:tcPr>
            <w:tcW w:w="0" w:type="auto"/>
          </w:tcPr>
          <w:p w14:paraId="21B1232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本项目中标人的确定（以采购包为单位）：</w:t>
            </w:r>
          </w:p>
          <w:p w14:paraId="6338657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采购人应在政府采购招投标管理办法规定的时限内确定中标人。</w:t>
            </w:r>
          </w:p>
          <w:p w14:paraId="7CFC81C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（2）若出现中标候选人并列情形，则按照下列方式确定中标人：</w:t>
            </w:r>
          </w:p>
          <w:p w14:paraId="6B73045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①招标文件规定的方式：无。</w:t>
            </w:r>
          </w:p>
          <w:p w14:paraId="7B9DA27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②若本款第①点规定方式为“无”，则按照下列方式确定：无。</w:t>
            </w:r>
          </w:p>
          <w:p w14:paraId="688CFA7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③若本款第①、②点规定方式均为“无”，则按照下列方式确定：随机抽取。</w:t>
            </w:r>
          </w:p>
          <w:p w14:paraId="7A3B84C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（3）本项目确定的中标人家数：</w:t>
            </w:r>
          </w:p>
          <w:p w14:paraId="3C99008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采购包1：1名</w:t>
            </w:r>
          </w:p>
        </w:tc>
      </w:tr>
      <w:tr w14:paraId="59B97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CB1944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0" w:type="auto"/>
            <w:vAlign w:val="center"/>
          </w:tcPr>
          <w:p w14:paraId="2CF7D6B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w:t>
            </w:r>
          </w:p>
        </w:tc>
        <w:tc>
          <w:tcPr>
            <w:tcW w:w="0" w:type="auto"/>
          </w:tcPr>
          <w:p w14:paraId="6A5C78C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合同签订时限： 自中标通知书发出之日起30个日历日内。</w:t>
            </w:r>
          </w:p>
        </w:tc>
      </w:tr>
      <w:tr w14:paraId="01003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2BDBD4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0" w:type="auto"/>
            <w:vAlign w:val="center"/>
          </w:tcPr>
          <w:p w14:paraId="42F3201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15.1-（2）</w:t>
            </w:r>
          </w:p>
        </w:tc>
        <w:tc>
          <w:tcPr>
            <w:tcW w:w="0" w:type="auto"/>
          </w:tcPr>
          <w:p w14:paraId="039D009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质疑函原件应采用下列方式提交：书面形式。</w:t>
            </w:r>
          </w:p>
        </w:tc>
      </w:tr>
      <w:tr w14:paraId="2C4AD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392AF8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0" w:type="auto"/>
            <w:vAlign w:val="center"/>
          </w:tcPr>
          <w:p w14:paraId="1B10CA6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w:t>
            </w:r>
          </w:p>
        </w:tc>
        <w:tc>
          <w:tcPr>
            <w:tcW w:w="0" w:type="auto"/>
          </w:tcPr>
          <w:p w14:paraId="2761B4F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招标文件的质疑</w:t>
            </w:r>
          </w:p>
          <w:p w14:paraId="0EEF33C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（1）潜在投标人可在质疑时效期间内对招标文件以书面形式提出质疑。</w:t>
            </w:r>
          </w:p>
          <w:p w14:paraId="25FA18F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（2）质疑时效期间：应在依法获取招标文件之日起7个工作日内向 福建康泰招标有限公司 提出，依法获取招标文件的时间以福建省政府采购网上公开信息系统记载的为准。</w:t>
            </w:r>
          </w:p>
          <w:p w14:paraId="2BF0A82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※除上述规定外，对招标文件提出的质疑还应符合招标文件第三章第15.1条的有关规定。</w:t>
            </w:r>
          </w:p>
        </w:tc>
      </w:tr>
      <w:tr w14:paraId="14EFB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vAlign w:val="center"/>
          </w:tcPr>
          <w:p w14:paraId="1E77E98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0" w:type="auto"/>
            <w:vAlign w:val="center"/>
          </w:tcPr>
          <w:p w14:paraId="51DC2FC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w:t>
            </w:r>
          </w:p>
        </w:tc>
        <w:tc>
          <w:tcPr>
            <w:tcW w:w="0" w:type="auto"/>
          </w:tcPr>
          <w:p w14:paraId="39B4150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监督管理部门： 福建省财政厅政府采购监督管理办公室 （仅限依法进行政府采购的货物或服务类项目）。</w:t>
            </w:r>
          </w:p>
        </w:tc>
      </w:tr>
      <w:tr w14:paraId="3EB0D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BE66A0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0" w:type="auto"/>
            <w:vAlign w:val="center"/>
          </w:tcPr>
          <w:p w14:paraId="7F547F8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w:t>
            </w:r>
          </w:p>
        </w:tc>
        <w:tc>
          <w:tcPr>
            <w:tcW w:w="0" w:type="auto"/>
          </w:tcPr>
          <w:p w14:paraId="222107B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财政部和福建省财政厅指定的政府采购信息发布媒体（以下简称：“指定媒体”）：</w:t>
            </w:r>
          </w:p>
          <w:p w14:paraId="32FFD60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（1）中国政府采购网，网址www.ccgp.gov.cn。</w:t>
            </w:r>
          </w:p>
          <w:p w14:paraId="11C92C3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（2）中国政府采购网福建分网（福建省政府采购网），网址zfcg.czt.fujian.gov.cn。</w:t>
            </w:r>
          </w:p>
          <w:p w14:paraId="1492B26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※若出现上述指定媒体信息不一致情形，应以中国政府采购网福建分网（福建省政府采购网）发布的为准。</w:t>
            </w:r>
          </w:p>
        </w:tc>
      </w:tr>
      <w:tr w14:paraId="39EBE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F7ADF0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0" w:type="auto"/>
            <w:vAlign w:val="center"/>
          </w:tcPr>
          <w:p w14:paraId="5A34E5C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0" w:type="auto"/>
          </w:tcPr>
          <w:p w14:paraId="51EF9C0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其他事项：</w:t>
            </w:r>
          </w:p>
          <w:p w14:paraId="002804B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(1)本项目代理服务费：</w:t>
            </w:r>
          </w:p>
          <w:p w14:paraId="0F007F0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本项目收取代理服务费</w:t>
            </w:r>
          </w:p>
          <w:p w14:paraId="7CFD66D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代理服务费用收取对象：中标/成交供应商</w:t>
            </w:r>
          </w:p>
          <w:p w14:paraId="1DE24FE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收费标准：按照年度协议取费标准收费，以采购包为单位，以中标金额为计算基数，依据差额定率累进法计算后下浮30%收取：100(万元)以下费率标准为1.5%，100（万元）-500（万元）部分费率标准为1.1%，500（万元）-1000（万元）部分费率标准为0.8%，1000（万元）-5000（万元）部分费率标准为0.5%。中标人应在领取中标通知书前以转账、电汇 付款方式一次性向采购代理机构缴纳代理服务费。服务费缴纳账户信息：开户名：福建康泰招标有限公司，开户行：中信银行福州江滨路支行,账号：7612110182600018475。</w:t>
            </w:r>
          </w:p>
          <w:p w14:paraId="5F39784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(2)其他：</w:t>
            </w:r>
          </w:p>
          <w:p w14:paraId="5515E60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远程解密环节的解密时限规定为30分钟，远程签章环节的签章时限规定为10分钟，请投标人务必密切关注实时开标流程，并根据流程在系统内按时操作，否则产生的后果由投标人自行承担。</w:t>
            </w:r>
          </w:p>
        </w:tc>
      </w:tr>
      <w:tr w14:paraId="16701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vAlign w:val="center"/>
          </w:tcPr>
          <w:p w14:paraId="5ED2DA3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0" w:type="auto"/>
          </w:tcPr>
          <w:p w14:paraId="4A9589E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后有投标人须知前附表2，请勿遗漏。</w:t>
            </w:r>
          </w:p>
        </w:tc>
      </w:tr>
    </w:tbl>
    <w:p w14:paraId="27852E6B">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1"/>
        <w:gridCol w:w="8011"/>
      </w:tblGrid>
      <w:tr w14:paraId="4AAEA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14:paraId="301ACE1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关于电子招标投标活动的专门规定</w:t>
            </w:r>
          </w:p>
        </w:tc>
      </w:tr>
      <w:tr w14:paraId="0E53A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1838E7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vAlign w:val="center"/>
          </w:tcPr>
          <w:p w14:paraId="297FE40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编列内容</w:t>
            </w:r>
          </w:p>
        </w:tc>
      </w:tr>
      <w:tr w14:paraId="2A0C4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FA3D8C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tcPr>
          <w:p w14:paraId="43D2CBC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（1）电子招标投标活动的专门规定适用本项目电子招标投标活动。</w:t>
            </w:r>
          </w:p>
          <w:p w14:paraId="6BBBEF4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（2）将招标文件“无”的内容修正为下列内容：“无”后适用本项目的电子招标投标活动。</w:t>
            </w:r>
          </w:p>
          <w:p w14:paraId="6D8ABFD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（3）将下列内容增列为招标文件的组成部分（以下简称：“增列内容”）适用本项目的电子招标投标活动，若增列内容与招标文件其他章节内容有冲突，应以增列内容为准：</w:t>
            </w:r>
          </w:p>
          <w:p w14:paraId="58639C1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①电子招标投标活动的具体操作流程以福建省政府采购网上公开信息系统设定的为准。</w:t>
            </w:r>
          </w:p>
          <w:p w14:paraId="31F6B52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②关于电子投标文件：</w:t>
            </w:r>
          </w:p>
          <w:p w14:paraId="708EECF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a.投标人应按照福建省政府采购网上公开信息系统设定的评审节点编制电子投标文件，否则资格审查小组、评标委员会将按照不利于投标人的内容进行认定。</w:t>
            </w:r>
          </w:p>
          <w:p w14:paraId="66D6F9B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947A43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③关于证明材料或资料：</w:t>
            </w:r>
          </w:p>
          <w:p w14:paraId="15B7757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119CC4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0AC95A4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④关于“全称”、“投标人代表签字”及“加盖单位公章”：</w:t>
            </w:r>
          </w:p>
          <w:p w14:paraId="4B747F8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a.在电子投标文件中，涉及“全称”和“投标人代表签字”的内容可使用打字录入方式完成。</w:t>
            </w:r>
          </w:p>
          <w:p w14:paraId="62D09A1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b.在电子投标文件中，涉及“加盖单位公章”的内容应使用投标人的CA证书完成，否则投标无效。</w:t>
            </w:r>
          </w:p>
          <w:p w14:paraId="48D2AB3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c.在电子投标文件中，若投标人按照本增列内容第④点第b项规定加盖其单位公章，则出现无全称、或投标人代表未签字等情形，不视为投标无效。</w:t>
            </w:r>
          </w:p>
          <w:p w14:paraId="03D909D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⑤关于投标人的CA证书：</w:t>
            </w:r>
          </w:p>
          <w:p w14:paraId="4B3519C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a.投标人的CA证书应在系统规定时间内使用CA证书进行电子投标文件的解密操作，逾期未解密的视为放弃投标。</w:t>
            </w:r>
          </w:p>
          <w:p w14:paraId="35841BF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b.投标人的CA证书可采用信封（包括但不限于：信封、档案袋、文件袋等）作为外包装进行单独包装。外包装密封、不密封皆可。</w:t>
            </w:r>
          </w:p>
          <w:p w14:paraId="42B7E78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c.投标人的CA证书或外包装应标记“项目名称、项目编号、投标人的全称”等内容，以方便识别、使用。</w:t>
            </w:r>
          </w:p>
          <w:p w14:paraId="72D058E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d.投标人的CA证书应能正常、有效使用，否则产生不利后果由投标人承担责任。</w:t>
            </w:r>
          </w:p>
          <w:p w14:paraId="13DAAC2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⑥关于投标截止时间过后</w:t>
            </w:r>
          </w:p>
          <w:p w14:paraId="4071363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a.未按招标文件规定提交投标保证金的，其投标将按无效投标处理。</w:t>
            </w:r>
          </w:p>
          <w:p w14:paraId="5422037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b.有下列情形之一的，其投标无效,其保证金不予退还或通过投标保函进行索赔：</w:t>
            </w:r>
          </w:p>
          <w:p w14:paraId="10C1927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b1不同投标人的电子投标文件具有相同内部识别码；</w:t>
            </w:r>
          </w:p>
          <w:p w14:paraId="4AAAA7B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b2不同投标人的投标保证金从同一单位或个人的账户转出；</w:t>
            </w:r>
          </w:p>
          <w:p w14:paraId="5418967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b3投标人的投标保证金同一采购包下有其他投标人提交的投标保证金；</w:t>
            </w:r>
          </w:p>
          <w:p w14:paraId="662FE8A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b4不同投标人存在串通投标的其他情形。</w:t>
            </w:r>
          </w:p>
          <w:p w14:paraId="7182B4C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2BE1F06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⑧其他：</w:t>
            </w:r>
          </w:p>
          <w:p w14:paraId="5E024E6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招标文件《第二章 投标人须知前附表》二、投标人须知前附表2中“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的内容修正为：“a.招标文件要求原件的，投标人在电子投标文件中可提供复印件（含扫描件），但同时应准备好原件备查【未能在规定时间内（接到书面通知后半小时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tc>
      </w:tr>
    </w:tbl>
    <w:p w14:paraId="177483AF">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3366F6E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第三章 投标人须知</w:t>
      </w:r>
    </w:p>
    <w:p w14:paraId="3B22B77C">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一、总则</w:t>
      </w:r>
    </w:p>
    <w:p w14:paraId="665B603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1、适用范围</w:t>
      </w:r>
    </w:p>
    <w:p w14:paraId="766D0CE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1.1适用于招标文件载明项目的政府采购活动（以下简称：“本次采购活动”）。</w:t>
      </w:r>
    </w:p>
    <w:p w14:paraId="5E9661E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2、定义</w:t>
      </w:r>
    </w:p>
    <w:p w14:paraId="021DDCF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2.1“采购标的”指招标文件载明的需要采购的货物或服务。</w:t>
      </w:r>
    </w:p>
    <w:p w14:paraId="0E03B3B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2.2“潜在投标人”指按照招标文件第一章第7条规定获取招标文件且有意向参加本项目投标的供应商。</w:t>
      </w:r>
    </w:p>
    <w:p w14:paraId="65A96C4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2.3“投标人”指按照招标文件第一章第7条规定获取招标文件并参加本项目投标的供应商。</w:t>
      </w:r>
    </w:p>
    <w:p w14:paraId="4613567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2.4“单位负责人”指单位法定代表人或法律、法规规定代表单位行使职权的主要负责人。</w:t>
      </w:r>
    </w:p>
    <w:p w14:paraId="06F9DB4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2.5“投标人代表”指投标人的单位负责人或“单位负责人授权书”中载明的接受授权方。</w:t>
      </w:r>
    </w:p>
    <w:p w14:paraId="7AF60224">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二、投标人</w:t>
      </w:r>
    </w:p>
    <w:p w14:paraId="51F218E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3、合格投标人</w:t>
      </w:r>
    </w:p>
    <w:p w14:paraId="4715907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3.1一般规定</w:t>
      </w:r>
    </w:p>
    <w:p w14:paraId="562AE58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28C0DA6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E09EA6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（2）投标人的资格要求：详见招标文件第一章。</w:t>
      </w:r>
    </w:p>
    <w:p w14:paraId="35666B7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3.2若本项目接受联合体投标且投标人为联合体，则联合体各方应遵守本章第3.1条规定，同时还应遵守下列规定：</w:t>
      </w:r>
    </w:p>
    <w:p w14:paraId="34B70E1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（1）联合体各方应提交联合体协议，联合体协议应符合招标文件规定。</w:t>
      </w:r>
    </w:p>
    <w:p w14:paraId="2EA5CA1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（2）联合体各方不得再单独参加或与其他供应商另外组成联合体参加同一合同项下的投标。</w:t>
      </w:r>
    </w:p>
    <w:p w14:paraId="21401D3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（3）联合体各方应共同与采购人签订政府采购合同，就政府采购合同约定的事项对采购人承担连带责任。</w:t>
      </w:r>
    </w:p>
    <w:p w14:paraId="5AC341C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E975A4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（5）联合体一方放弃中标的，视为联合体整体放弃中标，联合体各方承担连带责任。</w:t>
      </w:r>
    </w:p>
    <w:p w14:paraId="3EED130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（6）如本项目不接受联合体投标而投标人为联合体的，或者本项目接受联合体投标但投标人组成的联合体不符合本章第3.2条规定的，投标无效。</w:t>
      </w:r>
    </w:p>
    <w:p w14:paraId="5317A59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4、投标费用</w:t>
      </w:r>
    </w:p>
    <w:p w14:paraId="3DF1631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4.1除招标文件另有规定外，投标人应自行承担其参加本项目投标所涉及的一切费用。</w:t>
      </w:r>
    </w:p>
    <w:p w14:paraId="6595D155">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三、招标</w:t>
      </w:r>
    </w:p>
    <w:p w14:paraId="4BB91B8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5、招标文件</w:t>
      </w:r>
    </w:p>
    <w:p w14:paraId="5AD3DE1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5.1招标文件由下述部分组成：</w:t>
      </w:r>
    </w:p>
    <w:p w14:paraId="1E77B1D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（1）投标邀请</w:t>
      </w:r>
    </w:p>
    <w:p w14:paraId="718C9F2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（2）投标人须知前附表（表1、2）</w:t>
      </w:r>
    </w:p>
    <w:p w14:paraId="07258CC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（3）投标人须知</w:t>
      </w:r>
    </w:p>
    <w:p w14:paraId="7503082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（4）资格审查与评标</w:t>
      </w:r>
    </w:p>
    <w:p w14:paraId="3B9EA49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（5）招标内容及要求</w:t>
      </w:r>
    </w:p>
    <w:p w14:paraId="6BA5094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（6）政府采购合同（参考文本）</w:t>
      </w:r>
    </w:p>
    <w:p w14:paraId="02E876C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（7）电子投标文件格式</w:t>
      </w:r>
    </w:p>
    <w:p w14:paraId="5E9A16E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（8）按照招标文件规定作为招标文件组成部分的其他内容（若有）</w:t>
      </w:r>
    </w:p>
    <w:p w14:paraId="165AC84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5.2招标文件的澄清或修改</w:t>
      </w:r>
    </w:p>
    <w:p w14:paraId="18747AE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福建康泰招标有限公司 可对已发出的招标文件进行必要的澄清或修改，但不得对招标文件载明的采购标的和投标人的资格要求进行改变。</w:t>
      </w:r>
    </w:p>
    <w:p w14:paraId="3AB9FED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（2）除本章第5.2条第（3）款规定情形外，澄清或修改的内容可能影响电子投标文件编制的， 福建康泰招标有限公司 将在投标截止时间至少15个日历日前，在招标文件载明的指定媒体以更正公告的形式发布澄清或修改的内容。不足15个日历日的， 福建康泰招标有限公司 将顺延投标截止时间及开标时间， 福建康泰招标有限公司 和投标人受原投标截止时间及开标时间制约的所有权利和义务均延长至新的投标截止时间及开标时间。</w:t>
      </w:r>
    </w:p>
    <w:p w14:paraId="275BA08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（3）澄清或修改的内容可能改变招标文件载明的采购标的和投标人的资格要求的，本次采购活动结束， 福建康泰招标有限公司 将依法组织后续采购活动（包括但不限于：重新招标、采用其他方式采购等）。</w:t>
      </w:r>
    </w:p>
    <w:p w14:paraId="011432D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6、现场考察或开标前答疑会</w:t>
      </w:r>
    </w:p>
    <w:p w14:paraId="4BDA5D8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6.1是否组织现场考察或召开开标前答疑会：详见招标文件第二章。</w:t>
      </w:r>
    </w:p>
    <w:p w14:paraId="331C929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7、更正公告</w:t>
      </w:r>
    </w:p>
    <w:p w14:paraId="2F8E989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7.1若 福建康泰招标有限公司 发布更正公告，则更正公告及其所发布的内容或信息（包括但不限于：招标文件的澄清或修改、现场考察或答疑会的有关事宜等）作为招标文件组成部分，对投标人具有约束力。</w:t>
      </w:r>
    </w:p>
    <w:p w14:paraId="21A7243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7.2更正公告作为 福建康泰招标有限公司 通知所有潜在投标人的书面形式。</w:t>
      </w:r>
    </w:p>
    <w:p w14:paraId="1402CE8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8、终止公告</w:t>
      </w:r>
    </w:p>
    <w:p w14:paraId="0325EBC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8.1若出现因重大变故导致采购任务取消情形， 福建康泰招标有限公司 可终止招标并发布终止公告。</w:t>
      </w:r>
    </w:p>
    <w:p w14:paraId="51284E5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8.2终止公告作为 福建康泰招标有限公司 通知所有潜在投标人的书面形式。</w:t>
      </w:r>
    </w:p>
    <w:p w14:paraId="2C47BF04">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四、投标</w:t>
      </w:r>
    </w:p>
    <w:p w14:paraId="6A2139D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9、投标</w:t>
      </w:r>
    </w:p>
    <w:p w14:paraId="001C453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9.1投标人可对招标文件载明的全部或部分采购包进行投标。</w:t>
      </w:r>
    </w:p>
    <w:p w14:paraId="679279C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9.2投标人应对同一个采购包内的所有内容进行完整投标，否则投标无效。</w:t>
      </w:r>
    </w:p>
    <w:p w14:paraId="4D5818C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9.3投标人代表只能接受一个投标人的授权参加投标，否则投标无效。</w:t>
      </w:r>
    </w:p>
    <w:p w14:paraId="675B997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9.4单位负责人为同一人或存在直接控股、管理关系的不同供应商，不得同时参加同一合同项下的投标，否则投标无效。</w:t>
      </w:r>
    </w:p>
    <w:p w14:paraId="0E689B4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9.5为本项目提供整体设计、规范编制或项目管理、监理、检测等服务的供应商，不得参加本项目除整体设计、规范编制和项目管理、监理、检测等服务外的采购活动，否则投标无效。</w:t>
      </w:r>
    </w:p>
    <w:p w14:paraId="3FD12A4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9.6列入失信被执行人、重大税收违法案件当事人名单、政府采购严重违法失信行为记录名单及其他不符合政府采购法第二十二条规定条件的供应商，不得参加投标，否则投标无效。</w:t>
      </w:r>
    </w:p>
    <w:p w14:paraId="2C46BBA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9.7有下列情形之一的，视为投标人串通投标，其投标无效：</w:t>
      </w:r>
    </w:p>
    <w:p w14:paraId="71E7176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（1）不同投标人的电子投标文件由同一单位或个人编制；</w:t>
      </w:r>
    </w:p>
    <w:p w14:paraId="49B5A5A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（2）不同投标人委托同一单位或个人办理投标事宜；</w:t>
      </w:r>
    </w:p>
    <w:p w14:paraId="1B8F2E1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（3）不同投标人的电子投标文件载明的项目管理成员或联系人员为同一人；</w:t>
      </w:r>
    </w:p>
    <w:p w14:paraId="528D59D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（4）不同投标人的电子投标文件异常一致或投标报价呈规律性差异；</w:t>
      </w:r>
    </w:p>
    <w:p w14:paraId="36CD80F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（5）不同投标人的电子投标文件相互混装；</w:t>
      </w:r>
    </w:p>
    <w:p w14:paraId="021A151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（6）不同投标人的投标保证金从同一单位或个人的账户转出；</w:t>
      </w:r>
    </w:p>
    <w:p w14:paraId="22702D9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（7）有关法律、法规和规章及招标文件规定的其他串通投标情形。</w:t>
      </w:r>
    </w:p>
    <w:p w14:paraId="5B1E696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10、电子投标文件</w:t>
      </w:r>
    </w:p>
    <w:p w14:paraId="14B160C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10.1电子投标文件的编制</w:t>
      </w:r>
    </w:p>
    <w:p w14:paraId="55881E9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（1）投标人应先仔细阅读招标文件的全部内容后，再进行电子投标文件的编制。</w:t>
      </w:r>
    </w:p>
    <w:p w14:paraId="19C1A1E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（2）电子投标文件应按照本章第10.2条规定编制其组成部分。</w:t>
      </w:r>
    </w:p>
    <w:p w14:paraId="6930674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0C43913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10.2电子投标文件由下述部分组成：</w:t>
      </w:r>
    </w:p>
    <w:p w14:paraId="2EA440E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（1）资格及资信证明部分</w:t>
      </w:r>
    </w:p>
    <w:p w14:paraId="3670EF6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①投标函</w:t>
      </w:r>
    </w:p>
    <w:p w14:paraId="74CCBB9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②投标人的资格及资信证明文件</w:t>
      </w:r>
    </w:p>
    <w:p w14:paraId="6B6DCBF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③投标保证金</w:t>
      </w:r>
    </w:p>
    <w:p w14:paraId="227C506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（2）报价部分</w:t>
      </w:r>
    </w:p>
    <w:p w14:paraId="27E3976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①开标（报价）一览表</w:t>
      </w:r>
    </w:p>
    <w:p w14:paraId="021083E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②投标（响应）报价明细表</w:t>
      </w:r>
    </w:p>
    <w:p w14:paraId="0F894F9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③招标文件规定的价格扣除证明材料（若有）</w:t>
      </w:r>
    </w:p>
    <w:p w14:paraId="35F24EE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④招标文件规定的加分证明材料（若有）</w:t>
      </w:r>
    </w:p>
    <w:p w14:paraId="49A1DC0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（3）技术商务部分</w:t>
      </w:r>
    </w:p>
    <w:p w14:paraId="06B4A61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①标的说明一览表</w:t>
      </w:r>
    </w:p>
    <w:p w14:paraId="7E812DB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②技术和服务要求响应表</w:t>
      </w:r>
    </w:p>
    <w:p w14:paraId="26C6319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③商务条件响应表</w:t>
      </w:r>
    </w:p>
    <w:p w14:paraId="0B200DB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④投标人提交的其他资料（若有）</w:t>
      </w:r>
    </w:p>
    <w:p w14:paraId="23C70D7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⑤招标文件规定作为电子投标文件组成部分的其他内容（若有）</w:t>
      </w:r>
    </w:p>
    <w:p w14:paraId="11A152B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10.3电子投标文件的语言</w:t>
      </w:r>
    </w:p>
    <w:p w14:paraId="40A65A8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（1）除招标文件另有规定外，电子投标文件应使用中文文本，若有不同文本，以中文文本为准。</w:t>
      </w:r>
    </w:p>
    <w:p w14:paraId="6C46F48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BCB93D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10.4投标文件的份数：详见招标文件第二章。</w:t>
      </w:r>
    </w:p>
    <w:p w14:paraId="32172E3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10.5电子投标文件的格式</w:t>
      </w:r>
    </w:p>
    <w:p w14:paraId="20BAE5A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（1）除招标文件另有规定外，电子投标文件应使用招标文件第七章规定的格式。</w:t>
      </w:r>
    </w:p>
    <w:p w14:paraId="48AD287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（2）除招标文件另有规定外，电子投标文件应使用不能擦去的墨料或墨水打印、书写或复印。</w:t>
      </w:r>
    </w:p>
    <w:p w14:paraId="3D8D384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（3）除招标文件另有规定外，电子投标文件应使用人民币作为计量货币。</w:t>
      </w:r>
    </w:p>
    <w:p w14:paraId="37AB58B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（4）除招标文件另有规定外，签署、盖章应遵守下列规定：</w:t>
      </w:r>
    </w:p>
    <w:p w14:paraId="49DDD68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①电子投标文件应加盖投标人的单位公章。若投标人代表为单位授权的委托代理人，应提供“单位授权书”。</w:t>
      </w:r>
    </w:p>
    <w:p w14:paraId="3F88C13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②电子投标文件应没有涂改或行间插字，除非这些改动是根据 福建康泰招标有限公司 的指示进行的，或是为改正投标人造成的应修改的错误而进行的。若有前述改动，应按照下列规定之一对改动处进行处理：</w:t>
      </w:r>
    </w:p>
    <w:p w14:paraId="1F24AF1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a.投标人代表签字确认；</w:t>
      </w:r>
    </w:p>
    <w:p w14:paraId="215F30A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b.加盖投标人的单位公章或校正章。</w:t>
      </w:r>
    </w:p>
    <w:p w14:paraId="5DCCE63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10.6投标报价</w:t>
      </w:r>
    </w:p>
    <w:p w14:paraId="7247374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（1）投标报价超出最高限价将导致投标无效。</w:t>
      </w:r>
    </w:p>
    <w:p w14:paraId="143C9FD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（2）最高限价由采购人根据价格测算情况，在预算金额的额度内合理设定。最高限价不得超出预算金额。</w:t>
      </w:r>
    </w:p>
    <w:p w14:paraId="3C838B2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（3）除招标文件另有规定外，电子投标文件不能出现任何选择性的投标报价，即每一个采购包和品目号的采购标的都只能有一个投标报价。任何选择性的投标报价将导致投标无效。</w:t>
      </w:r>
    </w:p>
    <w:p w14:paraId="7A1EC62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10.7分包</w:t>
      </w:r>
    </w:p>
    <w:p w14:paraId="4142446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（1）是否允许中标人将本项目的非主体、非关键性工作进行分包：详见招标文件第二章。</w:t>
      </w:r>
    </w:p>
    <w:p w14:paraId="1EFA894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1F03AF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（3）招标文件允许中标人将非主体、非关键性工作进行分包的项目，有下列情形之一的，中标人不得分包：</w:t>
      </w:r>
    </w:p>
    <w:p w14:paraId="006614E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①电子投标文件中未载明分包承担主体；</w:t>
      </w:r>
    </w:p>
    <w:p w14:paraId="3E17E2F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②电子投标文件载明的分包承担主体不具备相应资质条件；</w:t>
      </w:r>
    </w:p>
    <w:p w14:paraId="52F6746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③电子投标文件载明的分包承担主体拟再次分包；</w:t>
      </w:r>
    </w:p>
    <w:p w14:paraId="2274ABA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④享受中小企业扶持政策获得政府采购合同的，小微企业不得将合同分包给大中型企业，中型企业不得将合同分包给大型企业。</w:t>
      </w:r>
    </w:p>
    <w:p w14:paraId="7313CEB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10.8投标有效期</w:t>
      </w:r>
    </w:p>
    <w:p w14:paraId="0A84034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（1）招标文件载明的投标有效期：详见招标文件第二章。</w:t>
      </w:r>
    </w:p>
    <w:p w14:paraId="0FCDD9B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（2）电子投标文件承诺的投标有效期不得少于招标文件载明的投标有效期，否则投标无效。</w:t>
      </w:r>
    </w:p>
    <w:p w14:paraId="4CF4186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（3）根据本次采购活动的需要， 福建康泰招标有限公司 可于投标有效期届满之前书面要求投标人延长投标有效期，投标人应在 福建康泰招标有限公司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0B2FE6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10.9投标保证金</w:t>
      </w:r>
    </w:p>
    <w:p w14:paraId="513B082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（1）投标保证金作为投标人按照招标文件规定履行相应投标责任、义务的约束及担保。</w:t>
      </w:r>
    </w:p>
    <w:p w14:paraId="60A45E0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（2）投标人以电子保函形式提交投标保证金的，保函的有效期应等于或长于电子投标文件承诺的投标有效期，否则投标无效。</w:t>
      </w:r>
    </w:p>
    <w:p w14:paraId="12465C4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（3）提交</w:t>
      </w:r>
    </w:p>
    <w:p w14:paraId="2C014FF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2828534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F99E83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③其他形式：无。</w:t>
      </w:r>
    </w:p>
    <w:p w14:paraId="264F7C7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④若本项目接受联合体投标且投标人为联合体，则联合体中的牵头方应按照本章第10.9条第（3）款第①、②、③点规定提交投标保证金。</w:t>
      </w:r>
    </w:p>
    <w:p w14:paraId="1CA65B3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※除招标文件另有规定外，未按照上述规定提交投标保证金将导致资格审查不合格。</w:t>
      </w:r>
    </w:p>
    <w:p w14:paraId="2D65587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（4）退还</w:t>
      </w:r>
    </w:p>
    <w:p w14:paraId="18684BA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①在投标截止时间前撤回已提交的电子投标文件的投标人，其投标保证金将在 福建康泰招标有限公司 收到投标人书面撤回通知之日起5个工作日内退回原账户。</w:t>
      </w:r>
    </w:p>
    <w:p w14:paraId="405C804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②未中标人的投标保证金将在中标通知书发出之日起5个工作日内退回原账户。</w:t>
      </w:r>
    </w:p>
    <w:p w14:paraId="4B37FCB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③中标人的投标保证金将在政府采购合同签订之日起5个工作日内退回原账户；合同签订之日以福建省政府采购网上公开信息系统记载的为准。</w:t>
      </w:r>
    </w:p>
    <w:p w14:paraId="309A8F1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④终止招标的， 福建康泰招标有限公司 将在终止公告发布之日起5个工作日内退回已收取的投标保证金及其在银行产生的孳息。</w:t>
      </w:r>
    </w:p>
    <w:p w14:paraId="2D42FAB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⑤除招标文件另有规定外，质疑或投诉涉及的投标人，若投标保证金尚未退还，则待质疑或投诉处理完毕后不计利息原额退还。</w:t>
      </w:r>
    </w:p>
    <w:p w14:paraId="21671FE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※本章第10.9条第（4）款第①、②、③点规定的投标保证金退还时限不包括因投标人自身原因导致无法及时退还而增加的时间。</w:t>
      </w:r>
    </w:p>
    <w:p w14:paraId="65E8BC6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AF9AB0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（6）有下列情形之一的，投标保证金将不予退还或通过投标保函进行索赔：</w:t>
      </w:r>
    </w:p>
    <w:p w14:paraId="3F354BD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①投标人串通投标；</w:t>
      </w:r>
    </w:p>
    <w:p w14:paraId="44F4E94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②投标人提供虚假材料；</w:t>
      </w:r>
    </w:p>
    <w:p w14:paraId="2659808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③投标人采取不正当手段诋毁、排挤其他投标人；</w:t>
      </w:r>
    </w:p>
    <w:p w14:paraId="7CED3C8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④投标截止时间后，投标人在投标有效期内撤销电子投标文件；</w:t>
      </w:r>
    </w:p>
    <w:p w14:paraId="0312C93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⑤招标文件规定的其他不予退还情形；</w:t>
      </w:r>
    </w:p>
    <w:p w14:paraId="6699802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⑥中标人有下列情形之一的：</w:t>
      </w:r>
    </w:p>
    <w:p w14:paraId="75CE562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a.除不可抗力外，因中标人自身原因未在中标通知书要求的期限内与采购人签订政府采购合同；</w:t>
      </w:r>
    </w:p>
    <w:p w14:paraId="18FAEA7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b.未按照招标文件、投标文件的约定签订政府采购合同或提交履约保证金。</w:t>
      </w:r>
    </w:p>
    <w:p w14:paraId="708810F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※若上述投标保证金不予退还情形给采购人（采购代理机构）造成损失，则投标人还要承担相应的赔偿责任。</w:t>
      </w:r>
    </w:p>
    <w:p w14:paraId="07F3DFA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10.10电子投标文件的提交</w:t>
      </w:r>
    </w:p>
    <w:p w14:paraId="790D57D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（1）一个投标人只能提交一个电子投标文件，并按照招标文件第一章规定在系统上完成上传、解密操作。</w:t>
      </w:r>
    </w:p>
    <w:p w14:paraId="397B93D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10.11电子投标文件的补充、修改或撤回</w:t>
      </w:r>
    </w:p>
    <w:p w14:paraId="73626F7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（1）投标截止时间前，投标人可对所提交的电子投标文件进行补充、修改或撤回，并书面通知 福建康泰招标有限公司 。</w:t>
      </w:r>
    </w:p>
    <w:p w14:paraId="6CEDAD4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（2）补充、修改的内容应按照本章第10.5条第（4）款规定进行签署、盖章，并按照本章第10.10条规定提交，否则将被拒收。</w:t>
      </w:r>
    </w:p>
    <w:p w14:paraId="5CF8B90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※按照上述规定提交的补充、修改内容作为电子投标文件组成部分。</w:t>
      </w:r>
    </w:p>
    <w:p w14:paraId="1D333EF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10.12除招标文件另有规定外，有下列情形之一的，投标无效：</w:t>
      </w:r>
    </w:p>
    <w:p w14:paraId="06C2D62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（1）电子投标文件未按照招标文件要求签署、盖章；</w:t>
      </w:r>
    </w:p>
    <w:p w14:paraId="7C3F1E5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（2）不符合招标文件中规定的资格要求；</w:t>
      </w:r>
    </w:p>
    <w:p w14:paraId="3C063AD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（3）投标报价超过招标文件中规定的预算金额或最高限价；</w:t>
      </w:r>
    </w:p>
    <w:p w14:paraId="025A159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（4）电子投标文件含有采购人不能接受的附加条件；</w:t>
      </w:r>
    </w:p>
    <w:p w14:paraId="4857542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（5）有关法律、法规和规章及招标文件规定的其他无效情形。</w:t>
      </w:r>
    </w:p>
    <w:p w14:paraId="4DD2A7A6">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五、开标</w:t>
      </w:r>
    </w:p>
    <w:p w14:paraId="42E9858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11、开标</w:t>
      </w:r>
    </w:p>
    <w:p w14:paraId="1DFD391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福建康泰招标有限公司 将在招标文件载明的开标时间及地点主持召开开标会，并邀请投标人参加。</w:t>
      </w:r>
    </w:p>
    <w:p w14:paraId="35E320A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11.2开标会的主持人、唱标人、记录人及其他工作人员（若有）均由 福建康泰招标有限公司 派出，现场监督人员（若有）可由有关方面派出。</w:t>
      </w:r>
    </w:p>
    <w:p w14:paraId="0524C7B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39ACDC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11.4开标会应遵守下列规定：</w:t>
      </w:r>
    </w:p>
    <w:p w14:paraId="3B5F905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D04365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2356B5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（3）唱标结束后，参加现场开标会的投标人代表应对开标记录进行签字确认，通过远程参与开标流程的投标人须在系统远程签章开启后，在系统规定时间内对开标结果进行签章确认。</w:t>
      </w:r>
    </w:p>
    <w:p w14:paraId="5206097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FA51C7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（5）若投标人未到开标现场参加开标会，也未通过远程参加开标会的，视同认可开标结果。</w:t>
      </w:r>
    </w:p>
    <w:p w14:paraId="72B3446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福建康泰招标有限公司 提出任何疑义或要求（包括质疑）。</w:t>
      </w:r>
    </w:p>
    <w:p w14:paraId="1958661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11.5投标截止时间后，参加投标的投标人不足三家的，不进行开标。同时，本次采购活动结束， 福建康泰招标有限公司 将依法组织后续采购活动（包括但不限于：重新招标、采用其他方式采购等）。</w:t>
      </w:r>
    </w:p>
    <w:p w14:paraId="038E342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11.6投标截止时间后撤销投标的处理</w:t>
      </w:r>
    </w:p>
    <w:p w14:paraId="5BCF457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投标截止时间后，投标人在投标有效期内撤销投标的，其撤销投标的行为无效。</w:t>
      </w:r>
    </w:p>
    <w:p w14:paraId="609CA190">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六、中标与政府采购合同</w:t>
      </w:r>
    </w:p>
    <w:p w14:paraId="2B725C1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12、中标</w:t>
      </w:r>
    </w:p>
    <w:p w14:paraId="133E3CA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12.1本项目推荐的中标候选人家数：详见招标文件第二章。</w:t>
      </w:r>
    </w:p>
    <w:p w14:paraId="79A2232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12.2本项目中标人的确定：详见招标文件第二章。</w:t>
      </w:r>
    </w:p>
    <w:p w14:paraId="76E5ACC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12.3中标公告</w:t>
      </w:r>
    </w:p>
    <w:p w14:paraId="1A0CDA3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（1）中标人确定之日起2个工作日内， 福建康泰招标有限公司 将在招标文件载明的指定媒体以中标公告的形式发布中标结果。</w:t>
      </w:r>
    </w:p>
    <w:p w14:paraId="385ADE6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（2）中标公告的公告期限为1个工作日。</w:t>
      </w:r>
    </w:p>
    <w:p w14:paraId="6908370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12.4中标通知书</w:t>
      </w:r>
    </w:p>
    <w:p w14:paraId="61745C4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（1）中标公告发布的同时， 福建康泰招标有限公司 将向中标人发出中标通知书。</w:t>
      </w:r>
    </w:p>
    <w:p w14:paraId="75698CA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（2）中标通知书发出后，采购人不得违法改变中标结果，中标人无正当理由不得放弃中标。</w:t>
      </w:r>
    </w:p>
    <w:p w14:paraId="3958E22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13、政府采购合同</w:t>
      </w:r>
    </w:p>
    <w:p w14:paraId="1210934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9269A4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13.2签订时限：详见须知前附表1的13.2。</w:t>
      </w:r>
    </w:p>
    <w:p w14:paraId="50A39EA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13.3政府采购合同的履行、违约责任和解决争议的方法等适用民法典。</w:t>
      </w:r>
    </w:p>
    <w:p w14:paraId="40EE742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13.4采购人与中标人应根据政府采购合同的约定依法履行合同义务。</w:t>
      </w:r>
    </w:p>
    <w:p w14:paraId="511FD0F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13.5政府采购合同履行过程中，采购人若需追加与合同标的相同的货物或服务，则追加采购金额不得超过原合同采购金额的10%。</w:t>
      </w:r>
    </w:p>
    <w:p w14:paraId="0C818D8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13.6中标人在政府采购合同履行过程中应遵守有关法律、法规和规章的强制性规定（即使前述强制性规定有可能在招标文件中未予列明）。</w:t>
      </w:r>
    </w:p>
    <w:p w14:paraId="756CD6EA">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七、询问、质疑与投诉</w:t>
      </w:r>
    </w:p>
    <w:p w14:paraId="2902689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14、询问</w:t>
      </w:r>
    </w:p>
    <w:p w14:paraId="0D08C57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14.1潜在投标人或投标人对本次采购活动的有关事项若有疑问，可向 福建康泰招标有限公司 提出询问， 福建康泰招标有限公司 将按照政府采购法及实施条例的有关规定进行答复。</w:t>
      </w:r>
    </w:p>
    <w:p w14:paraId="7B43E8B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15、质疑</w:t>
      </w:r>
    </w:p>
    <w:p w14:paraId="43264A0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4CDBA21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（1）对招标文件提出质疑的，质疑人应为潜在投标人，且两者的身份、名称等均应保持一致。对采购过程、结果提出质疑的，质疑人应为投标人，且两者的身份、名称等均应保持一致。</w:t>
      </w:r>
    </w:p>
    <w:p w14:paraId="548538B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（2）质疑人应按照招标文件第二章规定方式提交质疑函。</w:t>
      </w:r>
    </w:p>
    <w:p w14:paraId="6DB38E0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（3）质疑函应包括下列主要内容：</w:t>
      </w:r>
    </w:p>
    <w:p w14:paraId="0D1F233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①质疑人的基本信息，至少包括：全称、地址、邮政编码等；</w:t>
      </w:r>
    </w:p>
    <w:p w14:paraId="5B0A1F3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②所质疑项目的基本信息，至少包括：项目编号、项目名称等；</w:t>
      </w:r>
    </w:p>
    <w:p w14:paraId="69D5E44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③所质疑的具体事项（以下简称：“质疑事项”）；</w:t>
      </w:r>
    </w:p>
    <w:p w14:paraId="22EE933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④针对质疑事项提出的明确请求，前述明确请求指质疑人提出质疑的目的以及希望 福建康泰招标有限公司 对其质疑作出的处理结果，如：暂停招标投标活动、修改招标文件、停止或纠正违法违规行为、中标结果无效、废标、重新招标等；</w:t>
      </w:r>
    </w:p>
    <w:p w14:paraId="382A6EF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⑤针对质疑事项导致质疑人自身权益受到损害的必要证明材料，至少包括：</w:t>
      </w:r>
    </w:p>
    <w:p w14:paraId="492643F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a.质疑人代表的身份证明材料：</w:t>
      </w:r>
    </w:p>
    <w:p w14:paraId="56F8300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2D2610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a2若本项目接受自然人投标且质疑人为自然人的，提供本人的身份证复印件。</w:t>
      </w:r>
    </w:p>
    <w:p w14:paraId="55A49D6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b.其他证明材料（即事实依据和必要的法律依据）包括但不限于下列材料：</w:t>
      </w:r>
    </w:p>
    <w:p w14:paraId="795390E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b1所质疑的具体事项是与自己有利害关系的证明材料；</w:t>
      </w:r>
    </w:p>
    <w:p w14:paraId="7B1176A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b2质疑函所述事实存在的证明材料，如：采购文件、采购过程或中标结果违法违规或不符合采购文件要求等证明材料；</w:t>
      </w:r>
    </w:p>
    <w:p w14:paraId="5E1657D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b3依法应终止采购程序的证明材料；</w:t>
      </w:r>
    </w:p>
    <w:p w14:paraId="7C5483A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b4应重新采购的证明材料；</w:t>
      </w:r>
    </w:p>
    <w:p w14:paraId="66D0224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b5采购文件、采购过程或中标、成交结果损害自己合法权益的证明材料等；</w:t>
      </w:r>
    </w:p>
    <w:p w14:paraId="6E55536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4C3713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⑥质疑人代表及其联系方法的信息，至少包括：姓名、手机、电子信箱、邮寄地址等。</w:t>
      </w:r>
    </w:p>
    <w:p w14:paraId="38318A4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⑦提出质疑的日期。</w:t>
      </w:r>
    </w:p>
    <w:p w14:paraId="1C65A34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※质疑人为法人或其他组织的，质疑函应由单位负责人或委托代理人签字或盖章，并加盖投标人的单位公章。质疑人为自然人的，质疑函应由本人签字。</w:t>
      </w:r>
    </w:p>
    <w:p w14:paraId="149AC3C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15.2对不符合本章第15.1条规定的质疑，将按照下列规定进行处理：</w:t>
      </w:r>
    </w:p>
    <w:p w14:paraId="0CB3A91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（1）不符合其中第（1）、（2）条规定的，书面告知质疑人不予受理及其理由。</w:t>
      </w:r>
    </w:p>
    <w:p w14:paraId="45D6E77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（2）不符合其中第（3）条规定的，书面告知质疑人修改、补充后在规定时限内重新提交质疑函。</w:t>
      </w:r>
    </w:p>
    <w:p w14:paraId="6AC4CFB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15.3对符合本章第15.1条规定的质疑，将按照政府采购法及实施条例、政府采购质疑和投诉办法的有关规定进行答复。</w:t>
      </w:r>
    </w:p>
    <w:p w14:paraId="704BD42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15.4招标文件的质疑：详见招标文件第二章。</w:t>
      </w:r>
    </w:p>
    <w:p w14:paraId="0B0BA9F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16、投诉</w:t>
      </w:r>
    </w:p>
    <w:p w14:paraId="2190BA7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103EA4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16.2投诉应有明确的请求和必要的证明材料，投诉的事项不得超出已质疑事项的范围。</w:t>
      </w:r>
    </w:p>
    <w:p w14:paraId="7344C951">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八、政府采购政策</w:t>
      </w:r>
    </w:p>
    <w:p w14:paraId="5CF73A8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17、政府采购政策由财政部根据国家的经济和社会发展政策并会同国家有关部委制定，包括但不限于下列具体政策要求：</w:t>
      </w:r>
    </w:p>
    <w:p w14:paraId="11096FD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17.1进口产品指通过中国海关报关验放进入中国境内且产自关境外的产品，其中：</w:t>
      </w:r>
    </w:p>
    <w:p w14:paraId="5259236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2D5944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（2）凡在海关特殊监管区域内企业生产或加工（包括从境外进口料件）销往境内其他地区的产品，不作为政府采购项下进口产品。</w:t>
      </w:r>
    </w:p>
    <w:p w14:paraId="7E3E47D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（3）对从境外进入海关特殊监管区域，再经办理报关手续后从海关特殊监管区进入境内其他地区的产品，认定为进口产品。</w:t>
      </w:r>
    </w:p>
    <w:p w14:paraId="2A647AB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（4）招标文件列明不允许或未列明允许进口产品参加投标的，均视为拒绝进口产品参加投标。</w:t>
      </w:r>
    </w:p>
    <w:p w14:paraId="3C7C210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50CAE7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B43466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（1）中小企业指符合下列条件的中型、小型、微型企业：</w:t>
      </w:r>
    </w:p>
    <w:p w14:paraId="3410CD9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F3F4BB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②符合中小企业划分标准的个体工商户，在政府采购活动中视同中小企业。</w:t>
      </w:r>
    </w:p>
    <w:p w14:paraId="0B3B28B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（2）在政府采购活动中，供应商提供的货物、工程或者服务符合下列情形的，享受本办法规定的中小企业扶持政策：</w:t>
      </w:r>
    </w:p>
    <w:p w14:paraId="2627B01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①在货物采购项目中，货物由中小企业制造，即货物由中小企业生产且使用该中小企业商号或者注册商标；</w:t>
      </w:r>
    </w:p>
    <w:p w14:paraId="505AB70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②在工程采购项目中，工程由中小企业承建，即工程施工单位为中小企业；</w:t>
      </w:r>
    </w:p>
    <w:p w14:paraId="0180A76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③在服务采购项目中，服务由中小企业承接，即提供服务的人员为中小企业依照《中华人民共和国劳动合同法》订立劳动合同的从业人员。</w:t>
      </w:r>
    </w:p>
    <w:p w14:paraId="76F6FA4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在货物采购项目中，供应商提供的货物既有中小企业制造货物，也有大型企业制造货物的，不享受本办法规定的中小企业扶持政策。</w:t>
      </w:r>
    </w:p>
    <w:p w14:paraId="38C7812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以联合体形式参加政府采购活动，联合体各方均为中小企业的，联合体视同中小企业。其中，联合体各方均为小微企业的，联合体视同小微企业。</w:t>
      </w:r>
    </w:p>
    <w:p w14:paraId="74C7172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（3）投标人应当按照招标文件明确的采购标的对应行业的划分标准出具中小企业声明函。</w:t>
      </w:r>
    </w:p>
    <w:p w14:paraId="1124E9C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26C062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0CB05A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①监狱企业参加采购活动时，应提供由省级以上监狱管理局、戒毒管理局（含新疆生产建设兵团）出具的属于监狱企业的证明文件。</w:t>
      </w:r>
    </w:p>
    <w:p w14:paraId="035D2B2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②监狱企业视同小型、微型企业。</w:t>
      </w:r>
    </w:p>
    <w:p w14:paraId="332EB8E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（5）残疾人福利性单位指同时符合下列条件的单位：</w:t>
      </w:r>
    </w:p>
    <w:p w14:paraId="18F34F9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①安置的残疾人占本单位在职职工人数的比例不低于25%（含25%），并且安置的残疾人人数不少于10人（含10人）；</w:t>
      </w:r>
    </w:p>
    <w:p w14:paraId="777A0BD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②依法与安置的每位残疾人签订了一年以上（含一年）的劳动合同或服务协议；</w:t>
      </w:r>
    </w:p>
    <w:p w14:paraId="3D8FBDC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③为安置的每位残疾人按月足额缴纳了基本养老保险、基本医疗保险、失业保险、工伤保险和生育保险等社会保险费；</w:t>
      </w:r>
    </w:p>
    <w:p w14:paraId="57FF351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④通过银行等金融机构向安置的每位残疾人，按月支付了不低于单位所在区县适用的经省级人民政府批准的月最低工资标准的工资；</w:t>
      </w:r>
    </w:p>
    <w:p w14:paraId="1988E3B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⑤提供本单位制造的货物、承担的工程或服务，或提供其他残疾人福利性单位制造的货物（不包括使用非残疾人福利性单位注册商标的货物）。</w:t>
      </w:r>
    </w:p>
    <w:p w14:paraId="665CFA4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20C35E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150B9F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17.4信用记录指由财政部确定的有关网站提供的相关主体信用信息。信用记录的查询及使用应符合财政部文件（财库[2016]125号）规定。</w:t>
      </w:r>
    </w:p>
    <w:p w14:paraId="3F2C074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17.5为落实政府采购政策需满足的要求：详见招标文件第一章。</w:t>
      </w:r>
    </w:p>
    <w:p w14:paraId="297F1F99">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九、本项目的有关信息</w:t>
      </w:r>
    </w:p>
    <w:p w14:paraId="6650AD8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18、本项目的有关信息，包括但不限于：招标公告、更正公告（若有）、招标文件、招标文件的澄清或修改（若有）、中标公告、终止公告（若有）、废标公告（若有）等都将在招标文件载明的指定媒体发布。</w:t>
      </w:r>
    </w:p>
    <w:p w14:paraId="3991ADB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18.1指定媒体：详见招标文件第二章。</w:t>
      </w:r>
    </w:p>
    <w:p w14:paraId="70CD6DD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18.2本项目的潜在投标人或投标人应随时关注指定媒体，否则产生不利后果由其自行承担。</w:t>
      </w:r>
    </w:p>
    <w:p w14:paraId="7A2A2D6C">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十、其他事项</w:t>
      </w:r>
    </w:p>
    <w:p w14:paraId="1B04EC0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19、其他事项：</w:t>
      </w:r>
    </w:p>
    <w:p w14:paraId="5147D80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F11E21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19.2其他：详见招标文件第二章。</w:t>
      </w:r>
    </w:p>
    <w:p w14:paraId="6DCE0C98">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3205A615">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第四章 资格审查与评标</w:t>
      </w:r>
    </w:p>
    <w:p w14:paraId="2C696820">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一、资格审查</w:t>
      </w:r>
    </w:p>
    <w:p w14:paraId="1FD1223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1、开标结束后，由 福建康泰招标有限公司 负责资格审查小组的组建及资格审查工作的组织。</w:t>
      </w:r>
    </w:p>
    <w:p w14:paraId="2149544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1.1资格审查小组</w:t>
      </w:r>
    </w:p>
    <w:p w14:paraId="5420F7B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资格审查小组由3人组成，并负责具体审查事务，其中由采购人派出的采购人代表至少1人，由福建康泰招标有限公司派出的工作人员至少1人，其余1人可为采购人代表或福建康泰招标有限公司的工作人员。</w:t>
      </w:r>
    </w:p>
    <w:p w14:paraId="71B72BB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1.2资格审查的依据是招标文件和电子投标文件。</w:t>
      </w:r>
    </w:p>
    <w:p w14:paraId="561DE16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1.3资格审查的范围及内容：电子投标文件（资格及资信证明部分），具体如下：</w:t>
      </w:r>
    </w:p>
    <w:p w14:paraId="262D3F4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（1）“投标函”；</w:t>
      </w:r>
    </w:p>
    <w:p w14:paraId="1E074CA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（2）“投标人的资格及资信证明文件”</w:t>
      </w:r>
    </w:p>
    <w:p w14:paraId="0F5D2DD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①一般资格证明文件：</w:t>
      </w:r>
    </w:p>
    <w:p w14:paraId="20B992E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4"/>
        <w:gridCol w:w="1522"/>
        <w:gridCol w:w="6516"/>
      </w:tblGrid>
      <w:tr w14:paraId="29848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6F54D9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vAlign w:val="center"/>
          </w:tcPr>
          <w:p w14:paraId="7B65E24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资格审查要求概况</w:t>
            </w:r>
          </w:p>
        </w:tc>
        <w:tc>
          <w:tcPr>
            <w:tcW w:w="0" w:type="auto"/>
            <w:vAlign w:val="center"/>
          </w:tcPr>
          <w:p w14:paraId="2273EB6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14:paraId="52614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FA0DB5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vAlign w:val="center"/>
          </w:tcPr>
          <w:p w14:paraId="45AD2CB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单位授权书</w:t>
            </w:r>
          </w:p>
        </w:tc>
        <w:tc>
          <w:tcPr>
            <w:tcW w:w="0" w:type="auto"/>
          </w:tcPr>
          <w:p w14:paraId="69231461">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2338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E310E5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0" w:type="auto"/>
            <w:vAlign w:val="center"/>
          </w:tcPr>
          <w:p w14:paraId="5156B43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营业执照等证明文件</w:t>
            </w:r>
          </w:p>
        </w:tc>
        <w:tc>
          <w:tcPr>
            <w:tcW w:w="0" w:type="auto"/>
          </w:tcPr>
          <w:p w14:paraId="71BD5A06">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F1E2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vAlign w:val="center"/>
          </w:tcPr>
          <w:p w14:paraId="6A2980A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0" w:type="auto"/>
            <w:vAlign w:val="center"/>
          </w:tcPr>
          <w:p w14:paraId="34D22C0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提供财务状况报告(财务报告、或资信证明）</w:t>
            </w:r>
          </w:p>
        </w:tc>
        <w:tc>
          <w:tcPr>
            <w:tcW w:w="0" w:type="auto"/>
          </w:tcPr>
          <w:p w14:paraId="24ED25B6">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1D26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583F86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0" w:type="auto"/>
            <w:vAlign w:val="center"/>
          </w:tcPr>
          <w:p w14:paraId="156F232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依法缴纳税收证明材料</w:t>
            </w:r>
          </w:p>
        </w:tc>
        <w:tc>
          <w:tcPr>
            <w:tcW w:w="0" w:type="auto"/>
          </w:tcPr>
          <w:p w14:paraId="55C8A624">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A9F4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F2C399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0" w:type="auto"/>
            <w:vAlign w:val="center"/>
          </w:tcPr>
          <w:p w14:paraId="6E645E7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依法缴纳社会保障资金证明材料</w:t>
            </w:r>
          </w:p>
        </w:tc>
        <w:tc>
          <w:tcPr>
            <w:tcW w:w="0" w:type="auto"/>
          </w:tcPr>
          <w:p w14:paraId="574DF6EF">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36E1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B2A4C2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0" w:type="auto"/>
            <w:vAlign w:val="center"/>
          </w:tcPr>
          <w:p w14:paraId="1F5C640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具备履行合同所必需设备和专业技术能力的声明函(若有)</w:t>
            </w:r>
          </w:p>
        </w:tc>
        <w:tc>
          <w:tcPr>
            <w:tcW w:w="0" w:type="auto"/>
          </w:tcPr>
          <w:p w14:paraId="18355884">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01C0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vAlign w:val="center"/>
          </w:tcPr>
          <w:p w14:paraId="4FEABA7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0" w:type="auto"/>
            <w:vAlign w:val="center"/>
          </w:tcPr>
          <w:p w14:paraId="434A7A0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参加采购活动前三年内在经营活动中没有重大违法记录的声明</w:t>
            </w:r>
          </w:p>
        </w:tc>
        <w:tc>
          <w:tcPr>
            <w:tcW w:w="0" w:type="auto"/>
          </w:tcPr>
          <w:p w14:paraId="2A5FB220">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0F09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35D4B9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0" w:type="auto"/>
            <w:vAlign w:val="center"/>
          </w:tcPr>
          <w:p w14:paraId="6E36F2B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信用记录查询结果</w:t>
            </w:r>
          </w:p>
        </w:tc>
        <w:tc>
          <w:tcPr>
            <w:tcW w:w="0" w:type="auto"/>
          </w:tcPr>
          <w:p w14:paraId="4CE6C607">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5496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794F82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0" w:type="auto"/>
            <w:vAlign w:val="center"/>
          </w:tcPr>
          <w:p w14:paraId="44BA1CE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中小企业声明函（以资格条件落实中小企业扶持政策时适用 ）</w:t>
            </w:r>
          </w:p>
        </w:tc>
        <w:tc>
          <w:tcPr>
            <w:tcW w:w="0" w:type="auto"/>
          </w:tcPr>
          <w:p w14:paraId="26D0E0FC">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E5D2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281B8A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0" w:type="auto"/>
            <w:vAlign w:val="center"/>
          </w:tcPr>
          <w:p w14:paraId="0C6CEFF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联合体协议（若有）</w:t>
            </w:r>
          </w:p>
        </w:tc>
        <w:tc>
          <w:tcPr>
            <w:tcW w:w="0" w:type="auto"/>
          </w:tcPr>
          <w:p w14:paraId="78B2749B">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73F254C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※备注说明</w:t>
      </w:r>
    </w:p>
    <w:p w14:paraId="40BDE21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①投标人应根据自身实际情况提供上述资格要求的证明材料，格式可参考招标文件第七章提供。</w:t>
      </w:r>
    </w:p>
    <w:p w14:paraId="7E3F9E7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②投标人提供的相应证明材料复印件均应符合：内容完整、清晰、整洁，并由投标人加盖其单位公章。</w:t>
      </w:r>
    </w:p>
    <w:p w14:paraId="47B2731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③根据招标文件第四章第一点资格审查的1.3“④其他资格证明文件”要求，允许供应商采用资格承诺制的并提供符合要求的资格承诺函，视为满足招标文件的资格要求。</w:t>
      </w:r>
    </w:p>
    <w:p w14:paraId="3B17519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④.其他资格证明文件：</w:t>
      </w:r>
    </w:p>
    <w:p w14:paraId="70F22F7E">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5"/>
        <w:gridCol w:w="7697"/>
      </w:tblGrid>
      <w:tr w14:paraId="7A897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19896A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资格审查要求概况</w:t>
            </w:r>
          </w:p>
        </w:tc>
        <w:tc>
          <w:tcPr>
            <w:tcW w:w="0" w:type="auto"/>
            <w:vAlign w:val="center"/>
          </w:tcPr>
          <w:p w14:paraId="45D82AC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14:paraId="2277B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C512D3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资格承诺函</w:t>
            </w:r>
          </w:p>
        </w:tc>
        <w:tc>
          <w:tcPr>
            <w:tcW w:w="0" w:type="auto"/>
          </w:tcPr>
          <w:p w14:paraId="78F45F3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7CDE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5E27AC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其他资格要求</w:t>
            </w:r>
          </w:p>
        </w:tc>
        <w:tc>
          <w:tcPr>
            <w:tcW w:w="0" w:type="auto"/>
          </w:tcPr>
          <w:p w14:paraId="5AFB9AE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投货物若属于医疗器械管理范畴，按照国家《医疗器械监督管理条例》，应符合以下标准;①投标人为生产企业的，投标货物若属于第一类医疗器械产品，须取得《第一类医疗器械生产备案凭证》（进口产品除外），投标货物若属于第二类、三类医疗器械产品，须提供《医疗器械生产许可证》（进口产品除外）；投标人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所有证件必须真实有效。所有证件必须真实有效。2、投标货物不属于医疗器械管理的，请提供所投产品不属于医疗器械管理的专项说明函，格式自拟。</w:t>
            </w:r>
          </w:p>
        </w:tc>
      </w:tr>
    </w:tbl>
    <w:p w14:paraId="1184E37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（3）投标保证金。</w:t>
      </w:r>
    </w:p>
    <w:p w14:paraId="6FD66DBA">
      <w:pPr>
        <w:pStyle w:val="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46BD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vAlign w:val="center"/>
          </w:tcPr>
          <w:p w14:paraId="4D38793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明细</w:t>
            </w:r>
          </w:p>
        </w:tc>
      </w:tr>
      <w:tr w14:paraId="42494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vAlign w:val="center"/>
          </w:tcPr>
          <w:p w14:paraId="6302214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未按照招标文件规定提交投标函</w:t>
            </w:r>
          </w:p>
        </w:tc>
      </w:tr>
      <w:tr w14:paraId="64558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vAlign w:val="center"/>
          </w:tcPr>
          <w:p w14:paraId="00BD500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未按照招标文件规定提交投标人的资格及资信文件</w:t>
            </w:r>
          </w:p>
        </w:tc>
      </w:tr>
      <w:tr w14:paraId="6C4D4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vAlign w:val="center"/>
          </w:tcPr>
          <w:p w14:paraId="10C2DC1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未按照招标文件规定提交投标保证金</w:t>
            </w:r>
          </w:p>
        </w:tc>
      </w:tr>
    </w:tbl>
    <w:p w14:paraId="797A46C6">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14:paraId="4122A2A2">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3"/>
        <w:gridCol w:w="7629"/>
      </w:tblGrid>
      <w:tr w14:paraId="21D61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C78173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w:t>
            </w:r>
          </w:p>
        </w:tc>
        <w:tc>
          <w:tcPr>
            <w:tcW w:w="0" w:type="auto"/>
            <w:vAlign w:val="center"/>
          </w:tcPr>
          <w:p w14:paraId="4293948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明细</w:t>
            </w:r>
          </w:p>
        </w:tc>
      </w:tr>
      <w:tr w14:paraId="12D0A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828C12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其他情形</w:t>
            </w:r>
          </w:p>
        </w:tc>
        <w:tc>
          <w:tcPr>
            <w:tcW w:w="0" w:type="auto"/>
          </w:tcPr>
          <w:p w14:paraId="528E067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资格及资信证明部分中不得出现报价部分的全部或部分的投标报价信息（或组成资料），否则资格审查不合格。</w:t>
            </w:r>
          </w:p>
        </w:tc>
      </w:tr>
    </w:tbl>
    <w:p w14:paraId="6222FE5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AFD161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2、资格审查情况不得私自外泄，有关信息由 福建康泰招标有限公司 统一对外发布。</w:t>
      </w:r>
    </w:p>
    <w:p w14:paraId="05BC0BF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3、资格审查合格的投标人不足三家的，不进行评标。同时，本次采购活动结束， 福建康泰招标有限公司 将依法组织后续采购活动（包括但不限于：重新招标、采用其他方式采购等）。</w:t>
      </w:r>
    </w:p>
    <w:p w14:paraId="4058F4B9">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二、评标</w:t>
      </w:r>
    </w:p>
    <w:p w14:paraId="6650ED9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4、资格审查结束后，由 福建康泰招标有限公司 负责评标委员会的组建及评标工作的组织。</w:t>
      </w:r>
    </w:p>
    <w:p w14:paraId="6C905CC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5、评标委员会</w:t>
      </w:r>
    </w:p>
    <w:p w14:paraId="40DC035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由采购人代表和评审专家两部分共5人组成，其中由福建省政府采购评审专家库产生的评审专家4人，由采购人派出的采购人代表1人。</w:t>
      </w:r>
    </w:p>
    <w:p w14:paraId="6C9B472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5.2评标委员会负责具体评标事务，并按照下列原则依法独立履行有关职责：</w:t>
      </w:r>
    </w:p>
    <w:p w14:paraId="3FA3768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（1）评标应保护国家利益、社会公共利益和各方当事人合法权益，提高采购效益，保证项目质量。</w:t>
      </w:r>
    </w:p>
    <w:p w14:paraId="69D7C10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（2）评标应遵循公平、公正、科学、严谨和择优原则。</w:t>
      </w:r>
    </w:p>
    <w:p w14:paraId="48380D2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（3）评标的依据是招标文件和电子投标文件。</w:t>
      </w:r>
    </w:p>
    <w:p w14:paraId="7C811F2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（4）应按照招标文件规定推荐中标候选人或确定中标人。</w:t>
      </w:r>
    </w:p>
    <w:p w14:paraId="4B7BBC8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（5）评标应遵守下列评标纪律：</w:t>
      </w:r>
    </w:p>
    <w:p w14:paraId="1782742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①评标情况不得私自外泄，有关信息由 福建康泰招标有限公司 统一对外发布。</w:t>
      </w:r>
    </w:p>
    <w:p w14:paraId="438C684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②对 福建康泰招标有限公司 或投标人提供的要求保密的资料，不得摘记翻印和外传。</w:t>
      </w:r>
    </w:p>
    <w:p w14:paraId="502A0DB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③不得收受投标人或有关人员的任何礼物，不得串联鼓动其他人袒护某投标人。若与投标人存在利害关系，则应主动声明并回避。</w:t>
      </w:r>
    </w:p>
    <w:p w14:paraId="7A769DC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④全体评委应按照招标文件规定进行评标，一切认定事项应查有实据且不得弄虚作假。</w:t>
      </w:r>
    </w:p>
    <w:p w14:paraId="6663DF5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⑤评标中应充分发扬民主，推荐中标候选人或确定中标人后要服从评标报告。</w:t>
      </w:r>
    </w:p>
    <w:p w14:paraId="169D268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※对违反评标纪律的评委，将取消其评委资格，对评标工作造成严重损失者将予以通报批评乃至追究法律责任。</w:t>
      </w:r>
    </w:p>
    <w:p w14:paraId="7CB3ADB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6、评标程序</w:t>
      </w:r>
    </w:p>
    <w:p w14:paraId="134AD47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6.1评标前的准备工作</w:t>
      </w:r>
    </w:p>
    <w:p w14:paraId="64A1D13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（1）全体评委应认真审阅招标文件，了解评委应履行或遵守的职责、义务和评标纪律。</w:t>
      </w:r>
    </w:p>
    <w:p w14:paraId="2011D02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4EC2578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6.2符合性审查</w:t>
      </w:r>
    </w:p>
    <w:p w14:paraId="1E35FFE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（1）评标委员会依据招标文件的实质性要求，对通过资格审查的电子投标文件进行符合性审查，以确定其是否满足招标文件的实质性要求。</w:t>
      </w:r>
    </w:p>
    <w:p w14:paraId="5D5E40C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（2）满足招标文件的实质性要求指电子投标文件对招标文件实质性要求的响应不存在重大偏差或保留。</w:t>
      </w:r>
    </w:p>
    <w:p w14:paraId="589B098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11C545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739FFE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（5）评标委员会对所有投标人都执行相同的程序和标准。</w:t>
      </w:r>
    </w:p>
    <w:p w14:paraId="7198F9D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（6）有下列情形之一的，符合性审查不合格：</w:t>
      </w:r>
    </w:p>
    <w:p w14:paraId="451C6F4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①项目一般情形：</w:t>
      </w:r>
    </w:p>
    <w:p w14:paraId="3AEDA3F9">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5"/>
        <w:gridCol w:w="1232"/>
        <w:gridCol w:w="6625"/>
      </w:tblGrid>
      <w:tr w14:paraId="4736C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746894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32" w:type="dxa"/>
            <w:vAlign w:val="center"/>
          </w:tcPr>
          <w:p w14:paraId="1F5E562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符合审查要求概况</w:t>
            </w:r>
          </w:p>
        </w:tc>
        <w:tc>
          <w:tcPr>
            <w:tcW w:w="6625" w:type="dxa"/>
            <w:vAlign w:val="center"/>
          </w:tcPr>
          <w:p w14:paraId="5A7E6F9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评审点具体描述</w:t>
            </w:r>
          </w:p>
        </w:tc>
      </w:tr>
      <w:tr w14:paraId="7686B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4F6FE3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32" w:type="dxa"/>
            <w:vAlign w:val="center"/>
          </w:tcPr>
          <w:p w14:paraId="749E349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情形1</w:t>
            </w:r>
          </w:p>
        </w:tc>
        <w:tc>
          <w:tcPr>
            <w:tcW w:w="6625" w:type="dxa"/>
          </w:tcPr>
          <w:p w14:paraId="33998B7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违反招标文件中载明“投标无效”条款的规定；</w:t>
            </w:r>
          </w:p>
        </w:tc>
      </w:tr>
      <w:tr w14:paraId="2AA36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C52250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32" w:type="dxa"/>
            <w:vAlign w:val="center"/>
          </w:tcPr>
          <w:p w14:paraId="604B8BA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情形2</w:t>
            </w:r>
          </w:p>
        </w:tc>
        <w:tc>
          <w:tcPr>
            <w:tcW w:w="6625" w:type="dxa"/>
          </w:tcPr>
          <w:p w14:paraId="35DB343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属于招标文件第三章第10.12条规定的投标无效情形；</w:t>
            </w:r>
          </w:p>
        </w:tc>
      </w:tr>
      <w:tr w14:paraId="6BD25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vAlign w:val="center"/>
          </w:tcPr>
          <w:p w14:paraId="0869026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32" w:type="dxa"/>
            <w:vAlign w:val="center"/>
          </w:tcPr>
          <w:p w14:paraId="4CB3291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情形3</w:t>
            </w:r>
          </w:p>
        </w:tc>
        <w:tc>
          <w:tcPr>
            <w:tcW w:w="6625" w:type="dxa"/>
          </w:tcPr>
          <w:p w14:paraId="62EC33C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投标文件对招标文件实质性要求的响应存在重大偏离或保留。</w:t>
            </w:r>
          </w:p>
        </w:tc>
      </w:tr>
    </w:tbl>
    <w:p w14:paraId="2932896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②本项目规定的其他情形：</w:t>
      </w:r>
    </w:p>
    <w:p w14:paraId="33AE070C">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14:paraId="016A56EE">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7903"/>
      </w:tblGrid>
      <w:tr w14:paraId="0CB67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05F874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w:t>
            </w:r>
          </w:p>
        </w:tc>
        <w:tc>
          <w:tcPr>
            <w:tcW w:w="0" w:type="auto"/>
            <w:vAlign w:val="center"/>
          </w:tcPr>
          <w:p w14:paraId="3D32519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明细</w:t>
            </w:r>
          </w:p>
        </w:tc>
      </w:tr>
      <w:tr w14:paraId="4C710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B59E44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其他情形</w:t>
            </w:r>
          </w:p>
        </w:tc>
        <w:tc>
          <w:tcPr>
            <w:tcW w:w="0" w:type="auto"/>
          </w:tcPr>
          <w:p w14:paraId="727E62E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(1)未按照招标文件规定要求进行编制、签署、盖章的； (2)投标内容与招标内容及要求有重大偏离或保留的； (3)投标文件中提供虚假或失实资料的； (4)明显不符合技术规格、技术标准的要求； (5)投标人附有采购人不能接受的条件； (6)一个投标人不止投一个标； (7)投标文件组成不符合招标文件要求的； (8)投标文件的技术部分中出现报价部分的全部或部分的投标报价信息（或组成资料）； (9)属于招标文件规定评标委员会应否决其投标的情形，无效投标条款的； (10)不符合招标文件中规定的其它实质性要求的条款。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2CCEE9B7">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7903"/>
      </w:tblGrid>
      <w:tr w14:paraId="064E8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2A0271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情形</w:t>
            </w:r>
          </w:p>
        </w:tc>
        <w:tc>
          <w:tcPr>
            <w:tcW w:w="0" w:type="auto"/>
            <w:vAlign w:val="center"/>
          </w:tcPr>
          <w:p w14:paraId="5E66B51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明细</w:t>
            </w:r>
          </w:p>
        </w:tc>
      </w:tr>
      <w:tr w14:paraId="41F8C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B4F2E7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其他情形</w:t>
            </w:r>
          </w:p>
        </w:tc>
        <w:tc>
          <w:tcPr>
            <w:tcW w:w="0" w:type="auto"/>
          </w:tcPr>
          <w:p w14:paraId="199F278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未在投标文件中完全响应招标文件第五章招标内容及要求中第“三、商务要求”全部条款的。（2）商务部分中不得出现报价部分的全部或部分的投标报价信息（或组成资料）（联合体协议及分包意向协议中的比例规定，不适用本条款），否则符合性审查不合格。（3）投标文件中提供虚假或失实资料的；（4）内容不全或关键字迹模糊、无法辨认的；（5）投标人名称或组织结构与资格性审查时不一致且未提供有效证明的；（6）采取分包、转包方式履行合同的；（7）投标文件附有采购人不能接受的条件；（8）不符合招标文件中规定的其他实质性要求的均视为未实质性响应招标文件要求，均按照无效投标处理。</w:t>
            </w:r>
          </w:p>
        </w:tc>
      </w:tr>
    </w:tbl>
    <w:p w14:paraId="063C3B9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价格符合性：无</w:t>
      </w:r>
    </w:p>
    <w:p w14:paraId="097EA78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6.3澄清有关问题</w:t>
      </w:r>
    </w:p>
    <w:p w14:paraId="79D5011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（1）对通过符合性审查的电子投标文件中含义不明确、同类问题表述不一致或有明显文字和计算错误的内容，评标委员会将以书面形式要求投标人作出必要的澄清、说明或补正。</w:t>
      </w:r>
    </w:p>
    <w:p w14:paraId="0094461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DDDA36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（3）电子投标文件报价出现前后不一致的，除招标文件另有规定外，按照下列规定修正：</w:t>
      </w:r>
    </w:p>
    <w:p w14:paraId="58FF450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①开标（报价）一览表内容与电子投标文件中相应内容不一致的，以开标（报价）一览表为准；</w:t>
      </w:r>
    </w:p>
    <w:p w14:paraId="287431A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②大写金额和小写金额不一致的，以大写金额为准；</w:t>
      </w:r>
    </w:p>
    <w:p w14:paraId="370A6E9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③单价金额小数点或百分比有明显错位的，以开标（报价）一览表的总价为准，并修改单价；</w:t>
      </w:r>
    </w:p>
    <w:p w14:paraId="63825C3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④总价金额与按照单价汇总金额不一致的，以单价金额计算结果为准。</w:t>
      </w:r>
    </w:p>
    <w:p w14:paraId="26E9F74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※同时出现两种以上不一致的，按照前款规定的顺序修正。修正后的报价应按照本章第6.3条第（1）、（2）款规定经投标人确认后产生约束力，投标人不确认的，其投标无效。</w:t>
      </w:r>
    </w:p>
    <w:p w14:paraId="076E5CA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（4）关于细微偏差</w:t>
      </w:r>
    </w:p>
    <w:p w14:paraId="5A897D5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314EB0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②评标委员会将以书面形式要求存在细微偏差的投标人在评标委员会规定的时间内予以补正。若无法补正，则评标委员会将按照不利于投标人的内容进行认定。</w:t>
      </w:r>
    </w:p>
    <w:p w14:paraId="0183512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（5）关于投标描述（即电子投标文件中描述的内容）</w:t>
      </w:r>
    </w:p>
    <w:p w14:paraId="2EAD756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①投标描述前后不一致且不涉及证明材料的：按照本章第6.3条第（1）、（2）款规定执行。</w:t>
      </w:r>
    </w:p>
    <w:p w14:paraId="29057C3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②投标描述与证明材料不一致或多份证明材料之间不一致的：</w:t>
      </w:r>
    </w:p>
    <w:p w14:paraId="70DEF67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a.评标委员会将要求投标人进行书面澄清，并按照不利于投标人的内容进行评标。</w:t>
      </w:r>
    </w:p>
    <w:p w14:paraId="43211F2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BD365F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CC018D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6.4比较与评价</w:t>
      </w:r>
    </w:p>
    <w:p w14:paraId="12A85F3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（1）按照本章第7条载明的评标方法和标准，对符合性审查合格的电子投标文件进行比较与评价。</w:t>
      </w:r>
    </w:p>
    <w:p w14:paraId="1731BD3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（2）关于相同品牌产品（政府采购服务类项目不适用本条款规定）</w:t>
      </w:r>
    </w:p>
    <w:p w14:paraId="7339AE2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6377D4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a.招标文件规定的方式：无。</w:t>
      </w:r>
    </w:p>
    <w:p w14:paraId="0392B5F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b.招标文件未规定的，采取随机抽取方式确定，其他投标无效。</w:t>
      </w:r>
    </w:p>
    <w:p w14:paraId="53E49D2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35BA54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a.招标文件规定的方式：无。</w:t>
      </w:r>
    </w:p>
    <w:p w14:paraId="766C789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b.招标文件未规定的，采取随机抽取方式确定，其他同品牌投标人不作为中标候选人。</w:t>
      </w:r>
    </w:p>
    <w:p w14:paraId="25A6EDFC">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③非单一产品采购项目，多家投标人提供的核心产品品牌相同的，按照本章第6.4条第（2）款第①、②规定处理。</w:t>
      </w:r>
    </w:p>
    <w:p w14:paraId="5D53098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（3）漏（缺）项</w:t>
      </w:r>
    </w:p>
    <w:p w14:paraId="17DA500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①招标文件中要求列入报价的费用（含配置、功能），漏（缺）项的报价视为已经包括在投标总价中。</w:t>
      </w:r>
    </w:p>
    <w:p w14:paraId="7C29CE8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②对多报项及赠送项的价格评标时不予核减，全部进入评标价评议。</w:t>
      </w:r>
    </w:p>
    <w:p w14:paraId="669529C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6.5推荐中标候选人：详见本章第7.2条规定。</w:t>
      </w:r>
    </w:p>
    <w:p w14:paraId="6F15DD2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6.6编写评标报告</w:t>
      </w:r>
    </w:p>
    <w:p w14:paraId="1C6D69E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（1）评标报告由评标委员会负责编写。</w:t>
      </w:r>
    </w:p>
    <w:p w14:paraId="6E801E1F">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（2）评标报告应包括下列内容：</w:t>
      </w:r>
    </w:p>
    <w:p w14:paraId="20076DF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①招标公告刊登的媒体名称、开标日期和地点；</w:t>
      </w:r>
    </w:p>
    <w:p w14:paraId="273E24E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②投标人名单和评标委员会成员名单；</w:t>
      </w:r>
    </w:p>
    <w:p w14:paraId="1DA4462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③评标方法和标准；</w:t>
      </w:r>
    </w:p>
    <w:p w14:paraId="43F4798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④开标记录和评标情况及说明，包括无效投标人名单及原因；</w:t>
      </w:r>
    </w:p>
    <w:p w14:paraId="0DCF07B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⑤评标结果，包括中标候选人名单或确定的中标人；</w:t>
      </w:r>
    </w:p>
    <w:p w14:paraId="1F147EF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⑥其他需要说明的情况，包括但不限于：评标过程中投标人的澄清、说明或补正，评委更换等。</w:t>
      </w:r>
    </w:p>
    <w:p w14:paraId="07B9168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EB5D51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6.8评委对需要共同认定的事项存在争议的，应按照少数服从多数的原则进行认定。持不同意见的评委应在评标报告上签署不同意见及理由，否则视为同意评标报告。</w:t>
      </w:r>
    </w:p>
    <w:p w14:paraId="76127E07">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6.9在评标过程中发现投标人有下列情形之一的，评标委员会应认定其投标无效，并书面报告本项目监督管理部门：</w:t>
      </w:r>
    </w:p>
    <w:p w14:paraId="07BEDDA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（1）恶意串通（包括但不限于招标文件第三章第9.7条规定情形）；</w:t>
      </w:r>
    </w:p>
    <w:p w14:paraId="4549A29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（2）妨碍其他投标人的竞争行为；</w:t>
      </w:r>
    </w:p>
    <w:p w14:paraId="6802B34A">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（3）损害采购人或其他投标人的合法权益。</w:t>
      </w:r>
    </w:p>
    <w:p w14:paraId="28C128F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6.10评标过程中，有下列情形之一的，应予废标：</w:t>
      </w:r>
    </w:p>
    <w:p w14:paraId="06322AC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（1）符合性审查合格的投标人不足三家的；</w:t>
      </w:r>
    </w:p>
    <w:p w14:paraId="2B2283F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（2）有关法律、法规和规章规定废标的情形。</w:t>
      </w:r>
    </w:p>
    <w:p w14:paraId="585B64C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※若废标，则本次采购活动结束， 福建康泰招标有限公司 将依法组织后续采购活动（包括但不限于：重新招标、采用其他方式采购等）。</w:t>
      </w:r>
    </w:p>
    <w:p w14:paraId="4029747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7、评标方法和标准</w:t>
      </w:r>
    </w:p>
    <w:p w14:paraId="3FF72FB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7.1评标方法：</w:t>
      </w:r>
    </w:p>
    <w:p w14:paraId="7DADEB0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采购包1：综合评分法</w:t>
      </w:r>
    </w:p>
    <w:p w14:paraId="75F0CA83">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7.2评标标准</w:t>
      </w:r>
    </w:p>
    <w:p w14:paraId="77953D56">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采购包1：综合评分法</w:t>
      </w:r>
    </w:p>
    <w:p w14:paraId="3A0A5CE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（1）投标文件满足招标文件全部实质性要求，且按照评审因素的量化指标评审得分（即评标总得分）最高的投标人为中标候选人。</w:t>
      </w:r>
    </w:p>
    <w:p w14:paraId="010F3AB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3F8E9E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各项评审因素的设置如下：</w:t>
      </w:r>
    </w:p>
    <w:p w14:paraId="1A5B2E94">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价格项（F1×A1）满分为30.0000分</w:t>
      </w:r>
    </w:p>
    <w:p w14:paraId="08F7398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满足招标文件要求且报价最低的为评审基准价，价格得分=（评审基准价/报价）×标准分值</w:t>
      </w:r>
    </w:p>
    <w:p w14:paraId="18F40042">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5"/>
        <w:gridCol w:w="1161"/>
        <w:gridCol w:w="956"/>
        <w:gridCol w:w="5120"/>
      </w:tblGrid>
      <w:tr w14:paraId="40A77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3CC8B6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0" w:type="auto"/>
            <w:vAlign w:val="center"/>
          </w:tcPr>
          <w:p w14:paraId="5A8C049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适用对象</w:t>
            </w:r>
          </w:p>
        </w:tc>
        <w:tc>
          <w:tcPr>
            <w:tcW w:w="0" w:type="auto"/>
            <w:vAlign w:val="center"/>
          </w:tcPr>
          <w:p w14:paraId="509E0FB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比例</w:t>
            </w:r>
          </w:p>
        </w:tc>
        <w:tc>
          <w:tcPr>
            <w:tcW w:w="0" w:type="auto"/>
            <w:vAlign w:val="center"/>
          </w:tcPr>
          <w:p w14:paraId="0BACAF6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描述</w:t>
            </w:r>
          </w:p>
        </w:tc>
      </w:tr>
      <w:tr w14:paraId="1AFA5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2FA2345">
            <w:pPr>
              <w:pStyle w:val="8"/>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小型、微型企业，监狱企业，残疾人福利性单位</w:t>
            </w:r>
          </w:p>
        </w:tc>
        <w:tc>
          <w:tcPr>
            <w:tcW w:w="0" w:type="auto"/>
            <w:vAlign w:val="center"/>
          </w:tcPr>
          <w:p w14:paraId="1CD79FB8">
            <w:pPr>
              <w:pStyle w:val="8"/>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投标人或者联合体均为小型、微型企业</w:t>
            </w:r>
          </w:p>
        </w:tc>
        <w:tc>
          <w:tcPr>
            <w:tcW w:w="0" w:type="auto"/>
            <w:vAlign w:val="center"/>
          </w:tcPr>
          <w:p w14:paraId="5265273A">
            <w:pPr>
              <w:pStyle w:val="8"/>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15.00%</w:t>
            </w:r>
          </w:p>
        </w:tc>
        <w:tc>
          <w:tcPr>
            <w:tcW w:w="0" w:type="auto"/>
            <w:vAlign w:val="top"/>
          </w:tcPr>
          <w:p w14:paraId="0465C580">
            <w:pPr>
              <w:pStyle w:val="8"/>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政府采购促进中小企业发展管理办法》《关于进一步加大政府采购支持中小企业力度的通知》《福建省财政厅关于进一步加大政府采购支持中小企业力度的通知》价格的扣除：1、根据《关于印发&lt;政府采购促进中小企业发展管理办法&gt;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中小企业适用价格扣除办法时应提供《中小企业声明函》，否则不予价格扣除。2、依据本办法规定享受扶持政策获得政府采购合同的，小微企业不得将合同分包给大中型企业，中型企业不得将合同分包给大型企业。3、本项目为货物类采购项目，本项目采购标的对应的中小企业划分标准所属行业为“工业”。二、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三、残疾人福利性单位价格的扣除：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中华人民共和国政府采购法》、《中华人民共和国残疾人保障法》等法律法规及相关规定，享受政府采购支持政策的残疾人福利性单位应当同时满足以下条件：(1)安置的残疾人占本单位在职职工人数的比例不低于25%(含25%)，并且安置的残疾人人数不少于10人(含10人)；(2)依法与安置的每位残疾人签订了一年以上(含一年)的劳动合同或服务协议；(3)为安置的每位残疾人按月足额缴纳了基本养老保险、基本医疗保险、失业保险、工伤保险和生育保险等社会保险费；(4)通过银行等金融机构向安置的每位残疾人，按月支付了不低于单位所在区县适用的经省级人民政府批准的月最低工资标准的工资；(5)提供本单位制造的货物、承担的工程或者服务，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2、符合规定的残疾人福利性单位参加政府采购活动视同小型、微型企业，提供《残疾人福利性单位声明函》（详见第七章投标文件格式）并对声明的真实性负责，其报价享受15%（工程项目为5%）的评审价格扣除优惠。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注：1、根据《财政部 民政部 中国残疾人联合会关于促进残疾人就业政府采购政策的通知》(财库〔2017〕141号)的规定，中标供应商为残疾人福利性单位的，采购代理机构将随中标结果同时公告其《残疾人福利性单位声明函》，接受社会监督。供应商提供的《残疾人福利性单位声明函》与事实不符，将依照《中华人民共和国政府采购法》第七十七条第一款的规定被追究法律责任。本文件中其他有关对小微企业及其报价扣除描述情况与此处不一致的，以此处为准。</w:t>
            </w:r>
          </w:p>
        </w:tc>
      </w:tr>
    </w:tbl>
    <w:p w14:paraId="4A52A84E">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优先类节能产品、环境标志产品的价格扣除规则如下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3"/>
        <w:gridCol w:w="956"/>
        <w:gridCol w:w="6573"/>
      </w:tblGrid>
      <w:tr w14:paraId="4F671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31D7F8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0" w:type="auto"/>
            <w:vAlign w:val="center"/>
          </w:tcPr>
          <w:p w14:paraId="5B50BDE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比例</w:t>
            </w:r>
          </w:p>
        </w:tc>
        <w:tc>
          <w:tcPr>
            <w:tcW w:w="0" w:type="auto"/>
            <w:vAlign w:val="center"/>
          </w:tcPr>
          <w:p w14:paraId="4E39571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方法</w:t>
            </w:r>
          </w:p>
        </w:tc>
      </w:tr>
      <w:tr w14:paraId="4B4F5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C2B521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节能、环境标志产品</w:t>
            </w:r>
          </w:p>
        </w:tc>
        <w:tc>
          <w:tcPr>
            <w:tcW w:w="0" w:type="auto"/>
            <w:vAlign w:val="center"/>
          </w:tcPr>
          <w:p w14:paraId="5ADA803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10.00%</w:t>
            </w:r>
          </w:p>
        </w:tc>
        <w:tc>
          <w:tcPr>
            <w:tcW w:w="0" w:type="auto"/>
          </w:tcPr>
          <w:p w14:paraId="040108D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产品、环境标志产品政府采购品目清单范围内，实施优先采购的产品，给予产品价格报价10%的扣除，用扣除后的价格参加评审。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 是构成报价产品的部件、组件或零件的，则不给予价格扣除。获得上述认证的产品在报价时应提供有效证明材料）。同一品目中各认证证书不重复计算价格扣除。属于政府强制采购的节能产品不享受价格扣除。④投标人（供应商）应在投标文件报价部分中同时提供下述材料，否则不予价格扣除：1）优先类节能产品、环境标志产品统计表；2）《节能产品政府采购品目清单》或《环境标志产品政府采购品目清单》（在品目清单中标明所投产品属于哪项对应品目）；3）所投产品属于节能（优先类）、环境标志产品的证明资料（国家确定的认证机构出具的、处于有效期之内的产品认证证书复印件）。专家审查此项响应情况只根据投标（响应）文件本身的内容，而不寻求其他的外部证据。</w:t>
            </w:r>
          </w:p>
        </w:tc>
      </w:tr>
    </w:tbl>
    <w:p w14:paraId="434BE8A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其他：无</w:t>
      </w:r>
    </w:p>
    <w:p w14:paraId="3FCF1572">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技术项（F2×A2）满分为60.0000分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6"/>
        <w:gridCol w:w="816"/>
        <w:gridCol w:w="620"/>
        <w:gridCol w:w="6180"/>
      </w:tblGrid>
      <w:tr w14:paraId="6C36C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8B8D6A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0" w:type="auto"/>
            <w:vAlign w:val="center"/>
          </w:tcPr>
          <w:p w14:paraId="3431AAA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0" w:type="auto"/>
            <w:vAlign w:val="center"/>
          </w:tcPr>
          <w:p w14:paraId="7E479FB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是否客观项</w:t>
            </w:r>
          </w:p>
        </w:tc>
        <w:tc>
          <w:tcPr>
            <w:tcW w:w="0" w:type="auto"/>
            <w:vAlign w:val="center"/>
          </w:tcPr>
          <w:p w14:paraId="0ABA8AA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描述</w:t>
            </w:r>
          </w:p>
        </w:tc>
      </w:tr>
      <w:tr w14:paraId="42198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6" w:type="dxa"/>
            <w:vAlign w:val="center"/>
          </w:tcPr>
          <w:p w14:paraId="5FA6C62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1.技术和服务要求响应情况</w:t>
            </w:r>
          </w:p>
        </w:tc>
        <w:tc>
          <w:tcPr>
            <w:tcW w:w="816" w:type="dxa"/>
            <w:vAlign w:val="center"/>
          </w:tcPr>
          <w:p w14:paraId="720281C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60</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00</w:t>
            </w:r>
          </w:p>
        </w:tc>
        <w:tc>
          <w:tcPr>
            <w:tcW w:w="620" w:type="dxa"/>
            <w:vAlign w:val="center"/>
          </w:tcPr>
          <w:p w14:paraId="7FE5FE6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6180" w:type="dxa"/>
            <w:vAlign w:val="top"/>
          </w:tcPr>
          <w:p w14:paraId="302AAB28">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根</w:t>
            </w:r>
            <w:r>
              <w:rPr>
                <w:rFonts w:hint="eastAsia" w:asciiTheme="minorEastAsia" w:hAnsiTheme="minorEastAsia" w:eastAsiaTheme="minorEastAsia" w:cstheme="minorEastAsia"/>
                <w:sz w:val="24"/>
                <w:szCs w:val="24"/>
              </w:rPr>
              <w:t>据投标人对《第五章招标内容及要求》二、技术和服务要求中未带“★”标示的技术参数的响应情况由评委进行评分：带“★”标示的技术参数</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共计2项</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为不允许负偏离的实质性要求，若出现负偏离的情况，按无效投标处理。未带“★”标示的技术参数（共计</w:t>
            </w:r>
            <w:r>
              <w:rPr>
                <w:rFonts w:hint="eastAsia" w:asciiTheme="minorEastAsia" w:hAnsiTheme="minorEastAsia" w:cstheme="minorEastAsia"/>
                <w:sz w:val="24"/>
                <w:szCs w:val="24"/>
                <w:lang w:val="en-US" w:eastAsia="zh-CN"/>
              </w:rPr>
              <w:t>20</w:t>
            </w:r>
            <w:r>
              <w:rPr>
                <w:rFonts w:hint="eastAsia" w:asciiTheme="minorEastAsia" w:hAnsiTheme="minorEastAsia" w:eastAsiaTheme="minorEastAsia" w:cstheme="minorEastAsia"/>
                <w:sz w:val="24"/>
                <w:szCs w:val="24"/>
              </w:rPr>
              <w:t>项）每负偏离一项扣</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分，正偏离不加分。【注：招标文件技术和服务要求中所涉及要求投标人提供截图或</w:t>
            </w:r>
            <w:r>
              <w:rPr>
                <w:rFonts w:hint="eastAsia" w:asciiTheme="minorEastAsia" w:hAnsiTheme="minorEastAsia" w:cstheme="minorEastAsia"/>
                <w:sz w:val="24"/>
                <w:szCs w:val="24"/>
                <w:lang w:val="en-US" w:eastAsia="zh-CN"/>
              </w:rPr>
              <w:t>照片</w:t>
            </w:r>
            <w:r>
              <w:rPr>
                <w:rFonts w:hint="eastAsia" w:asciiTheme="minorEastAsia" w:hAnsiTheme="minorEastAsia" w:eastAsiaTheme="minorEastAsia" w:cstheme="minorEastAsia"/>
                <w:sz w:val="24"/>
                <w:szCs w:val="24"/>
              </w:rPr>
              <w:t>或彩页或检测报告或承诺函或</w:t>
            </w:r>
            <w:r>
              <w:rPr>
                <w:rFonts w:hint="eastAsia" w:asciiTheme="minorEastAsia" w:hAnsiTheme="minorEastAsia" w:eastAsiaTheme="minorEastAsia" w:cstheme="minorEastAsia"/>
                <w:sz w:val="24"/>
                <w:szCs w:val="24"/>
                <w:lang w:val="en-US" w:eastAsia="zh-CN"/>
              </w:rPr>
              <w:t>其它</w:t>
            </w:r>
            <w:r>
              <w:rPr>
                <w:rFonts w:hint="eastAsia" w:asciiTheme="minorEastAsia" w:hAnsiTheme="minorEastAsia" w:eastAsiaTheme="minorEastAsia" w:cstheme="minorEastAsia"/>
                <w:sz w:val="24"/>
                <w:szCs w:val="24"/>
              </w:rPr>
              <w:t>相关佐证材料的，投标人未提供或者投标人的响应承诺与其佐证材料不一致的，评标委员会将以不利于投标人的内容为准进行评审（负偏离）；投标人在提供佐证材料的同时须在《技术和服务要求响应表》中标注该证明材料所在页码，如因投标人所填页码有误或填写的页码不完全，从而影响了评标委员会对其投标文件的判定，评标委员会将作出不利于投标人的判断。】</w:t>
            </w:r>
          </w:p>
        </w:tc>
      </w:tr>
    </w:tbl>
    <w:p w14:paraId="3A61A37E">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商务项（F3×A3）满分为10.0000分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0"/>
        <w:gridCol w:w="647"/>
        <w:gridCol w:w="626"/>
        <w:gridCol w:w="6379"/>
      </w:tblGrid>
      <w:tr w14:paraId="5C15B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2589FF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0" w:type="auto"/>
            <w:vAlign w:val="center"/>
          </w:tcPr>
          <w:p w14:paraId="195E4C5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0" w:type="auto"/>
            <w:vAlign w:val="center"/>
          </w:tcPr>
          <w:p w14:paraId="7976028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是否客观项</w:t>
            </w:r>
          </w:p>
        </w:tc>
        <w:tc>
          <w:tcPr>
            <w:tcW w:w="0" w:type="auto"/>
            <w:vAlign w:val="center"/>
          </w:tcPr>
          <w:p w14:paraId="72C83BC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描述</w:t>
            </w:r>
          </w:p>
        </w:tc>
      </w:tr>
      <w:tr w14:paraId="4A00B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522FD7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1.业绩</w:t>
            </w:r>
          </w:p>
        </w:tc>
        <w:tc>
          <w:tcPr>
            <w:tcW w:w="0" w:type="auto"/>
            <w:vAlign w:val="center"/>
          </w:tcPr>
          <w:p w14:paraId="467C6BB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0" w:type="auto"/>
            <w:vAlign w:val="center"/>
          </w:tcPr>
          <w:p w14:paraId="06DE41E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p>
        </w:tc>
        <w:tc>
          <w:tcPr>
            <w:tcW w:w="0" w:type="auto"/>
          </w:tcPr>
          <w:p w14:paraId="21A68B6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w:t>
            </w:r>
            <w:r>
              <w:rPr>
                <w:rFonts w:hint="eastAsia" w:asciiTheme="minorEastAsia" w:hAnsiTheme="minorEastAsia" w:cstheme="minorEastAsia"/>
                <w:color w:val="auto"/>
                <w:sz w:val="24"/>
                <w:szCs w:val="24"/>
                <w:highlight w:val="none"/>
                <w:lang w:val="en-US" w:eastAsia="zh-CN"/>
              </w:rPr>
              <w:t>所投产品</w:t>
            </w:r>
            <w:r>
              <w:rPr>
                <w:rFonts w:hint="eastAsia" w:asciiTheme="minorEastAsia" w:hAnsiTheme="minorEastAsia" w:eastAsiaTheme="minorEastAsia" w:cstheme="minorEastAsia"/>
                <w:sz w:val="24"/>
                <w:szCs w:val="24"/>
                <w:highlight w:val="none"/>
              </w:rPr>
              <w:t>自2022年1月1日起至本项目投标截止时间止[日期以中标（成</w:t>
            </w:r>
            <w:r>
              <w:rPr>
                <w:rFonts w:hint="eastAsia" w:asciiTheme="minorEastAsia" w:hAnsiTheme="minorEastAsia" w:eastAsiaTheme="minorEastAsia" w:cstheme="minorEastAsia"/>
                <w:sz w:val="24"/>
                <w:szCs w:val="24"/>
              </w:rPr>
              <w:t>交）公告时间为准] 由投标人所完成的同类项目业绩情况，由评委进行评分：每提供一份完整业绩得1分，满分3分。投标人须同时提供业绩项 目的中标（成交）公告网页截图[提供 相关网站中标（成交）公告的下载网 页并注明网址]、中标（成交）通知书 复印件、采购合同文本复印件、以及经业绩项目相关采购单位验收合格的 证明材料复印件，所有材料缺一不可，未按上述要求提供的本项不得分。</w:t>
            </w:r>
          </w:p>
        </w:tc>
      </w:tr>
      <w:tr w14:paraId="2E73E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9349FF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eastAsia="zh-CN"/>
              </w:rPr>
              <w:t>应急响应方案</w:t>
            </w:r>
          </w:p>
        </w:tc>
        <w:tc>
          <w:tcPr>
            <w:tcW w:w="0" w:type="auto"/>
            <w:vAlign w:val="center"/>
          </w:tcPr>
          <w:p w14:paraId="46B21B1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w:t>
            </w:r>
          </w:p>
        </w:tc>
        <w:tc>
          <w:tcPr>
            <w:tcW w:w="0" w:type="auto"/>
            <w:vAlign w:val="center"/>
          </w:tcPr>
          <w:p w14:paraId="1275D31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否</w:t>
            </w:r>
          </w:p>
        </w:tc>
        <w:tc>
          <w:tcPr>
            <w:tcW w:w="0" w:type="auto"/>
          </w:tcPr>
          <w:p w14:paraId="7E83467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针对本项目提供的应急响应方案(包括但不限于:预防与预警、应急资源保障、后期处置等)，由评委进行评分:方案包含的要点齐全无缺漏项、内容与要点相符、每个要点均有展开详细的阐述且能够适用于本项目得3.0分;方案所包含的要点齐全、内容与要点相符、每个要点均有展开阐述(没有特别具体)但基本能够适用于本项目的得2.5分;方案所包含的要点有缺漏内容与要点相符但仅有纲要、内容简略，未展开详细阐述但基本能够适用于本项目的得2分;未提供方案或内容存在明显错误、内容明显不适用于本项目需求的均不得分</w:t>
            </w:r>
          </w:p>
        </w:tc>
      </w:tr>
      <w:tr w14:paraId="36180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vAlign w:val="center"/>
          </w:tcPr>
          <w:p w14:paraId="45EF809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3.售后服务方案情况</w:t>
            </w:r>
          </w:p>
        </w:tc>
        <w:tc>
          <w:tcPr>
            <w:tcW w:w="0" w:type="auto"/>
            <w:vAlign w:val="center"/>
          </w:tcPr>
          <w:p w14:paraId="6CA817A4">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w:t>
            </w:r>
          </w:p>
        </w:tc>
        <w:tc>
          <w:tcPr>
            <w:tcW w:w="0" w:type="auto"/>
            <w:vAlign w:val="center"/>
          </w:tcPr>
          <w:p w14:paraId="737AAB5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c>
          <w:tcPr>
            <w:tcW w:w="0" w:type="auto"/>
          </w:tcPr>
          <w:p w14:paraId="52B9697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针对本项目提供的售后服务方案（包括但不限于：具体的售后服务内容、故障响应时间等），由评委进行评分：方案包含的要点齐全无缺漏项、内容与要点相符、每个要点均有展开详细的阐述且能够适用于本项目得2分；方案所包含的要点齐全、内容与要点相符、每个要点均有展开阐述（没有特别具体）但基本能够适用于本项目的得1</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分；方案所包含的要点有缺漏、内容与要点相符但仅有纲要、内容简略，未展开详细阐述但基本能够适用于本项目的得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分；未提供方案或内容存在明显错误、内容明显不适用于本项目需求的均不得分。</w:t>
            </w:r>
          </w:p>
        </w:tc>
      </w:tr>
      <w:tr w14:paraId="27939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D79051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4.现场技术培训方案情况</w:t>
            </w:r>
          </w:p>
        </w:tc>
        <w:tc>
          <w:tcPr>
            <w:tcW w:w="0" w:type="auto"/>
            <w:vAlign w:val="center"/>
          </w:tcPr>
          <w:p w14:paraId="37D8A45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w:t>
            </w:r>
          </w:p>
        </w:tc>
        <w:tc>
          <w:tcPr>
            <w:tcW w:w="0" w:type="auto"/>
            <w:vAlign w:val="center"/>
          </w:tcPr>
          <w:p w14:paraId="0FD831D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c>
          <w:tcPr>
            <w:tcW w:w="0" w:type="auto"/>
          </w:tcPr>
          <w:p w14:paraId="12B7EAD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人针对本项目提供的技术培训方案（包括但不限于：管理人员、操作人员、设备维护人员进行培训等情况），由评委进行评分：方案包含的要点齐全无缺漏项、内容与要点相符、每个要点均有展开详细的阐述且能够适用于本项目得2分；方案所包含的要点齐全、内容与要点相符、每个要点均有展开阐述（没有特别具体）但基本能够适用于本项目的得1</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分；方案所包含的要点有缺漏、内容与要点相符但仅有纲要、内容简略，未展开详细阐述但基本能够适用于本项目的得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分；未提供方案或内容存在明显错误、内容明显不适用于本项目需求的均不得分。</w:t>
            </w:r>
          </w:p>
        </w:tc>
      </w:tr>
    </w:tbl>
    <w:p w14:paraId="155B74D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※除本章第6.3条第（3）款规定情形和落实政府采购政策需进行的价格扣除情形外，不能对投标人的投标报价进行任何调整。</w:t>
      </w:r>
    </w:p>
    <w:p w14:paraId="7888609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（3）中标候选人排列规则顺序如下：</w:t>
      </w:r>
    </w:p>
    <w:p w14:paraId="57ACC3E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a.按照评标总得分（FA）由高到低顺序排列。</w:t>
      </w:r>
    </w:p>
    <w:p w14:paraId="35075675">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b.评标总得分（FA）相同的，按照评标价（即价格扣除后的投标报价）由低到高顺序排列。</w:t>
      </w:r>
    </w:p>
    <w:p w14:paraId="6C696028">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c.评标总得分（FA）且评标价（即价格扣除后的投标报价）相同的并列。</w:t>
      </w:r>
    </w:p>
    <w:p w14:paraId="7F5EA9E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8、其他规定</w:t>
      </w:r>
    </w:p>
    <w:p w14:paraId="63F5EAFB">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8.1评标应全程保密且不得透露给任一投标人或与评标工作无关的人员。</w:t>
      </w:r>
    </w:p>
    <w:p w14:paraId="4895510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8.2评标将进行全程实时录音录像，录音录像资料随采购文件一并存档。</w:t>
      </w:r>
    </w:p>
    <w:p w14:paraId="58E0350E">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5A011730">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8.4其他：无。</w:t>
      </w:r>
    </w:p>
    <w:p w14:paraId="628A0206">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64686B80">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第五章 招标内容及要求</w:t>
      </w:r>
    </w:p>
    <w:p w14:paraId="56B6C329">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一、项目概况（采购标的）</w:t>
      </w:r>
    </w:p>
    <w:p w14:paraId="4FE145EF">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1、项目名称：</w:t>
      </w:r>
      <w:r>
        <w:rPr>
          <w:rFonts w:hint="eastAsia" w:asciiTheme="minorEastAsia" w:hAnsiTheme="minorEastAsia" w:cstheme="minorEastAsia"/>
          <w:sz w:val="24"/>
          <w:szCs w:val="24"/>
          <w:lang w:eastAsia="zh-CN"/>
        </w:rPr>
        <w:t>眼科飞秒激光角膜屈光治疗仪设备采购项目</w:t>
      </w:r>
      <w:r>
        <w:rPr>
          <w:rFonts w:hint="eastAsia" w:asciiTheme="minorEastAsia" w:hAnsiTheme="minorEastAsia" w:eastAsiaTheme="minorEastAsia" w:cstheme="minorEastAsia"/>
          <w:sz w:val="24"/>
          <w:szCs w:val="24"/>
        </w:rPr>
        <w:t>。</w:t>
      </w:r>
    </w:p>
    <w:p w14:paraId="63AA3C5D">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2、投标人为本次项目提供的货物必须通过合法渠道获得，具有在中国境内的合法使用权和用户保护权，且要求产品为原厂生产，货物的制造标准及技术规范等有关资料必须符合相关标准、规范要求。</w:t>
      </w:r>
    </w:p>
    <w:p w14:paraId="106A7B4E">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二、技术和服务要求（以“★”标示的内容为不允许负偏离的实质性要求）</w:t>
      </w:r>
    </w:p>
    <w:p w14:paraId="189487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bCs/>
          <w:sz w:val="24"/>
          <w:szCs w:val="24"/>
          <w:lang w:val="en-US" w:eastAsia="zh-CN"/>
        </w:rPr>
        <w:t>（评审项1）</w:t>
      </w:r>
      <w:r>
        <w:rPr>
          <w:rFonts w:hint="eastAsia" w:asciiTheme="minorEastAsia" w:hAnsiTheme="minorEastAsia" w:eastAsiaTheme="minorEastAsia" w:cstheme="minorEastAsia"/>
          <w:b w:val="0"/>
          <w:bCs w:val="0"/>
          <w:sz w:val="24"/>
          <w:szCs w:val="24"/>
          <w:lang w:val="en-US" w:eastAsia="zh-CN"/>
        </w:rPr>
        <w:t>1、用途：飞秒激光机，用于角膜屈光手术，制瓣和微创视力矫正手术</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cstheme="minorEastAsia"/>
          <w:b/>
          <w:bCs/>
          <w:sz w:val="24"/>
          <w:szCs w:val="24"/>
          <w:lang w:val="en-US" w:eastAsia="zh-CN"/>
        </w:rPr>
        <w:t>（评审项2）</w:t>
      </w:r>
      <w:r>
        <w:rPr>
          <w:rFonts w:hint="eastAsia" w:asciiTheme="minorEastAsia" w:hAnsiTheme="minorEastAsia" w:eastAsiaTheme="minorEastAsia" w:cstheme="minorEastAsia"/>
          <w:b w:val="0"/>
          <w:bCs w:val="0"/>
          <w:sz w:val="24"/>
          <w:szCs w:val="24"/>
          <w:lang w:val="en-US" w:eastAsia="zh-CN"/>
        </w:rPr>
        <w:t>2、智能辅助系统：具有中心导航定位，自动识别中心并实时连线导航</w:t>
      </w:r>
      <w:r>
        <w:rPr>
          <w:rFonts w:hint="eastAsia" w:asciiTheme="minorEastAsia" w:hAnsiTheme="minorEastAsia" w:cstheme="minorEastAsia"/>
          <w:b w:val="0"/>
          <w:bCs w:val="0"/>
          <w:sz w:val="24"/>
          <w:szCs w:val="24"/>
          <w:lang w:val="en-US" w:eastAsia="zh-CN"/>
        </w:rPr>
        <w:t>。</w:t>
      </w:r>
    </w:p>
    <w:p w14:paraId="5556C6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bCs/>
          <w:sz w:val="24"/>
          <w:szCs w:val="24"/>
          <w:lang w:val="en-US" w:eastAsia="zh-CN"/>
        </w:rPr>
        <w:t>（评审项3）</w:t>
      </w:r>
      <w:r>
        <w:rPr>
          <w:rFonts w:hint="eastAsia" w:asciiTheme="minorEastAsia" w:hAnsiTheme="minorEastAsia" w:eastAsiaTheme="minorEastAsia" w:cstheme="minorEastAsia"/>
          <w:b w:val="0"/>
          <w:bCs w:val="0"/>
          <w:sz w:val="24"/>
          <w:szCs w:val="24"/>
          <w:lang w:val="en-US" w:eastAsia="zh-CN"/>
        </w:rPr>
        <w:t>3、眼球自旋补偿：以1°为增量旋转</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最多20°。</w:t>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cstheme="minorEastAsia"/>
          <w:b/>
          <w:bCs/>
          <w:sz w:val="24"/>
          <w:szCs w:val="24"/>
          <w:lang w:val="en-US" w:eastAsia="zh-CN"/>
        </w:rPr>
        <w:t>（评审项4）</w:t>
      </w:r>
      <w:r>
        <w:rPr>
          <w:rFonts w:hint="eastAsia" w:asciiTheme="minorEastAsia" w:hAnsiTheme="minorEastAsia" w:eastAsiaTheme="minorEastAsia" w:cstheme="minorEastAsia"/>
          <w:b w:val="0"/>
          <w:bCs w:val="0"/>
          <w:sz w:val="24"/>
          <w:szCs w:val="24"/>
          <w:lang w:val="en-US" w:eastAsia="zh-CN"/>
        </w:rPr>
        <w:t>4、激光参数：激光波长≥1043nm，最大输出功率≤760mW，脉冲时间至少满足220-580fs，发射频率≤2MHz</w:t>
      </w:r>
      <w:r>
        <w:rPr>
          <w:rFonts w:hint="eastAsia" w:asciiTheme="minorEastAsia" w:hAnsiTheme="minorEastAsia" w:cstheme="minorEastAsia"/>
          <w:b w:val="0"/>
          <w:bCs w:val="0"/>
          <w:sz w:val="24"/>
          <w:szCs w:val="24"/>
          <w:lang w:val="en-US" w:eastAsia="zh-CN"/>
        </w:rPr>
        <w:t>。</w:t>
      </w:r>
    </w:p>
    <w:p w14:paraId="63DF90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bCs/>
          <w:sz w:val="24"/>
          <w:szCs w:val="24"/>
          <w:lang w:val="en-US" w:eastAsia="zh-CN"/>
        </w:rPr>
        <w:t>（评审项5）</w:t>
      </w:r>
      <w:r>
        <w:rPr>
          <w:rFonts w:hint="eastAsia" w:asciiTheme="minorEastAsia" w:hAnsiTheme="minorEastAsia" w:eastAsiaTheme="minorEastAsia" w:cstheme="minorEastAsia"/>
          <w:b w:val="0"/>
          <w:bCs w:val="0"/>
          <w:sz w:val="24"/>
          <w:szCs w:val="24"/>
          <w:lang w:val="en-US" w:eastAsia="zh-CN"/>
        </w:rPr>
        <w:t>5、透镜飞秒激光机手术透镜激光扫描≤10秒（光学区6.5mm的近视治疗），单个飞秒角膜瓣制作时间≤5秒。</w:t>
      </w:r>
    </w:p>
    <w:p w14:paraId="007E21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bCs/>
          <w:sz w:val="24"/>
          <w:szCs w:val="24"/>
          <w:lang w:val="en-US" w:eastAsia="zh-CN"/>
        </w:rPr>
        <w:t>（评审项6）</w:t>
      </w:r>
      <w:r>
        <w:rPr>
          <w:rFonts w:hint="eastAsia" w:asciiTheme="minorEastAsia" w:hAnsiTheme="minorEastAsia" w:eastAsiaTheme="minorEastAsia" w:cstheme="minorEastAsia"/>
          <w:b w:val="0"/>
          <w:bCs w:val="0"/>
          <w:sz w:val="24"/>
          <w:szCs w:val="24"/>
          <w:lang w:val="en-US" w:eastAsia="zh-CN"/>
        </w:rPr>
        <w:t>6、扫描模式：至少包括螺旋式扫描（环形扫描），上下层连续扫描无间断。</w:t>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cstheme="minorEastAsia"/>
          <w:b/>
          <w:bCs/>
          <w:sz w:val="24"/>
          <w:szCs w:val="24"/>
          <w:lang w:val="en-US" w:eastAsia="zh-CN"/>
        </w:rPr>
        <w:t>（评审项7）</w:t>
      </w:r>
      <w:r>
        <w:rPr>
          <w:rFonts w:hint="eastAsia" w:asciiTheme="minorEastAsia" w:hAnsiTheme="minorEastAsia" w:eastAsiaTheme="minorEastAsia" w:cstheme="minorEastAsia"/>
          <w:b w:val="0"/>
          <w:bCs w:val="0"/>
          <w:sz w:val="24"/>
          <w:szCs w:val="24"/>
          <w:lang w:val="en-US" w:eastAsia="zh-CN"/>
        </w:rPr>
        <w:t>7、激光机械臂：内置治疗摄像头，用于在治疗期间观察治疗过程</w:t>
      </w:r>
      <w:r>
        <w:rPr>
          <w:rFonts w:hint="eastAsia" w:asciiTheme="minorEastAsia" w:hAnsiTheme="minorEastAsia" w:cstheme="minorEastAsia"/>
          <w:b w:val="0"/>
          <w:bCs w:val="0"/>
          <w:sz w:val="24"/>
          <w:szCs w:val="24"/>
          <w:lang w:val="en-US" w:eastAsia="zh-CN"/>
        </w:rPr>
        <w:t>。</w:t>
      </w:r>
    </w:p>
    <w:p w14:paraId="0F9CA9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bCs/>
          <w:sz w:val="24"/>
          <w:szCs w:val="24"/>
          <w:lang w:val="en-US" w:eastAsia="zh-CN"/>
        </w:rPr>
        <w:t>（评审项8）</w:t>
      </w:r>
      <w:r>
        <w:rPr>
          <w:rFonts w:hint="eastAsia" w:asciiTheme="minorEastAsia" w:hAnsiTheme="minorEastAsia" w:eastAsiaTheme="minorEastAsia" w:cstheme="minorEastAsia"/>
          <w:b w:val="0"/>
          <w:bCs w:val="0"/>
          <w:sz w:val="24"/>
          <w:szCs w:val="24"/>
          <w:lang w:val="en-US" w:eastAsia="zh-CN"/>
        </w:rPr>
        <w:t>8、显微镜机械臂：内置裂隙投影器，用于术中观察。</w:t>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cstheme="minorEastAsia"/>
          <w:b/>
          <w:bCs/>
          <w:sz w:val="24"/>
          <w:szCs w:val="24"/>
          <w:lang w:val="en-US" w:eastAsia="zh-CN"/>
        </w:rPr>
        <w:t>（评审项9）</w:t>
      </w:r>
      <w:r>
        <w:rPr>
          <w:rFonts w:hint="eastAsia" w:asciiTheme="minorEastAsia" w:hAnsiTheme="minorEastAsia" w:eastAsiaTheme="minorEastAsia" w:cstheme="minorEastAsia"/>
          <w:b w:val="0"/>
          <w:bCs w:val="0"/>
          <w:sz w:val="24"/>
          <w:szCs w:val="24"/>
          <w:lang w:val="en-US" w:eastAsia="zh-CN"/>
        </w:rPr>
        <w:t>9、手术参数：角膜帽直径至少满足6.00mm至9.70mm（取决于一次性使用负压吸引透镜尺寸）；角膜帽厚度至少满足100μm至160μm；开口位置至少满足0°至360°；最小≤2mm；角膜帽边切角度至少满足45°至135°；开口数量至少满足1至3个；微透镜直径至少满足5.00mm至8.00mm；微透镜基底（最小边缘厚度）至少满足10μm至30μm；微透镜边切角度至少满足90°至135°。</w:t>
      </w:r>
    </w:p>
    <w:p w14:paraId="5C3EF5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bCs/>
          <w:sz w:val="24"/>
          <w:szCs w:val="24"/>
          <w:lang w:val="en-US" w:eastAsia="zh-CN"/>
        </w:rPr>
        <w:t>（评审项10）</w:t>
      </w:r>
      <w:r>
        <w:rPr>
          <w:rFonts w:hint="eastAsia" w:asciiTheme="minorEastAsia" w:hAnsiTheme="minorEastAsia" w:eastAsiaTheme="minorEastAsia" w:cstheme="minorEastAsia"/>
          <w:b w:val="0"/>
          <w:bCs w:val="0"/>
          <w:sz w:val="24"/>
          <w:szCs w:val="24"/>
          <w:lang w:val="en-US" w:eastAsia="zh-CN"/>
        </w:rPr>
        <w:t>10、飞秒激光机手术治疗范围至少满足：球镜：-0.5D~-10.0D；柱镜：0.25D~5.0D。</w:t>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cstheme="minorEastAsia"/>
          <w:b/>
          <w:bCs/>
          <w:sz w:val="24"/>
          <w:szCs w:val="24"/>
          <w:lang w:val="en-US" w:eastAsia="zh-CN"/>
        </w:rPr>
        <w:t>（评审项11）</w:t>
      </w:r>
      <w:r>
        <w:rPr>
          <w:rFonts w:hint="eastAsia" w:asciiTheme="minorEastAsia" w:hAnsiTheme="minorEastAsia" w:eastAsiaTheme="minorEastAsia" w:cstheme="minorEastAsia"/>
          <w:b w:val="0"/>
          <w:bCs w:val="0"/>
          <w:sz w:val="24"/>
          <w:szCs w:val="24"/>
          <w:lang w:val="en-US" w:eastAsia="zh-CN"/>
        </w:rPr>
        <w:t>11、飞秒角膜瓣制作术参数：角膜瓣形状要求为圆形；角膜瓣厚度至少满足80至220μm；角膜瓣直径至少满足7.00mm至9.70mm（取决于一次性使用负压吸引透镜尺寸）</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 xml:space="preserve"> </w:t>
      </w:r>
    </w:p>
    <w:p w14:paraId="5EAD67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bCs/>
          <w:sz w:val="24"/>
          <w:szCs w:val="24"/>
          <w:lang w:val="en-US" w:eastAsia="zh-CN"/>
        </w:rPr>
        <w:t>（评审项12）</w:t>
      </w:r>
      <w:r>
        <w:rPr>
          <w:rFonts w:hint="eastAsia" w:asciiTheme="minorEastAsia" w:hAnsiTheme="minorEastAsia" w:eastAsiaTheme="minorEastAsia" w:cstheme="minorEastAsia"/>
          <w:b w:val="0"/>
          <w:bCs w:val="0"/>
          <w:sz w:val="24"/>
          <w:szCs w:val="24"/>
          <w:lang w:val="en-US" w:eastAsia="zh-CN"/>
        </w:rPr>
        <w:t>12、环形切削参数：可以将全飞秒手术扩展为环形切削增强术；深度至少满足80μm至240μm；环切外径至少满足5.00mm至9.70mm；蒂位置至少满足0°至360°；蒂角度至少满足30°至330°；边缘切削角度至少满足45°至135°；环切内径至少满足4.00mm至9.69mm；上部深度至少满足60μm至240μm；下部深度至少满足80μm至260μm。</w:t>
      </w:r>
    </w:p>
    <w:p w14:paraId="533F9E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bCs/>
          <w:sz w:val="24"/>
          <w:szCs w:val="24"/>
          <w:lang w:val="en-US" w:eastAsia="zh-CN"/>
        </w:rPr>
        <w:t>（评审项13）</w:t>
      </w:r>
      <w:r>
        <w:rPr>
          <w:rFonts w:hint="eastAsia" w:asciiTheme="minorEastAsia" w:hAnsiTheme="minorEastAsia" w:eastAsiaTheme="minorEastAsia" w:cstheme="minorEastAsia"/>
          <w:b w:val="0"/>
          <w:bCs w:val="0"/>
          <w:sz w:val="24"/>
          <w:szCs w:val="24"/>
          <w:lang w:val="en-US" w:eastAsia="zh-CN"/>
        </w:rPr>
        <w:t>13、一次性使用负压吸引透镜：计算机自动控制一次性使用负压吸引透镜；要求弧形曲面设计，符合人体角膜生理形状 。</w:t>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cstheme="minorEastAsia"/>
          <w:b/>
          <w:bCs/>
          <w:sz w:val="24"/>
          <w:szCs w:val="24"/>
          <w:lang w:val="en-US" w:eastAsia="zh-CN"/>
        </w:rPr>
        <w:t>（评审项14）</w:t>
      </w:r>
      <w:r>
        <w:rPr>
          <w:rFonts w:hint="eastAsia" w:asciiTheme="minorEastAsia" w:hAnsiTheme="minorEastAsia" w:eastAsiaTheme="minorEastAsia" w:cstheme="minorEastAsia"/>
          <w:b w:val="0"/>
          <w:bCs w:val="0"/>
          <w:sz w:val="24"/>
          <w:szCs w:val="24"/>
          <w:lang w:val="en-US" w:eastAsia="zh-CN"/>
        </w:rPr>
        <w:t>14、可视化操作。具备手术规划屏：内置摄录像系统，自动录制手术过程，全程实时回看；治疗屏：至少包括顶视摄像头画面、 侧视摄像头画面、 激光治疗摄像头画面、 显微镜摄像头画面。全程垂直可视：手术全程在全视野显微镜下垂直观察操作，无倾斜视差。</w:t>
      </w:r>
    </w:p>
    <w:p w14:paraId="10F623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★15、主机具备内置手术显微镜：放大倍数≥5档</w:t>
      </w:r>
    </w:p>
    <w:p w14:paraId="434D5D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bCs/>
          <w:sz w:val="24"/>
          <w:szCs w:val="24"/>
          <w:lang w:val="en-US" w:eastAsia="zh-CN"/>
        </w:rPr>
        <w:t>（评审项15）</w:t>
      </w:r>
      <w:r>
        <w:rPr>
          <w:rFonts w:hint="eastAsia" w:asciiTheme="minorEastAsia" w:hAnsiTheme="minorEastAsia" w:eastAsiaTheme="minorEastAsia" w:cstheme="minorEastAsia"/>
          <w:b w:val="0"/>
          <w:bCs w:val="0"/>
          <w:sz w:val="24"/>
          <w:szCs w:val="24"/>
          <w:lang w:val="en-US" w:eastAsia="zh-CN"/>
        </w:rPr>
        <w:t>16、手术显微镜具备内置摄像头：手术全程在全视野显微镜下观察操作，且实时回放。</w:t>
      </w:r>
      <w:bookmarkStart w:id="0" w:name="_Hlk200792650"/>
    </w:p>
    <w:bookmarkEnd w:id="0"/>
    <w:p w14:paraId="3C066AF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bCs/>
          <w:sz w:val="24"/>
          <w:szCs w:val="24"/>
          <w:lang w:val="en-US" w:eastAsia="zh-CN"/>
        </w:rPr>
        <w:t>（评审项16）</w:t>
      </w:r>
      <w:r>
        <w:rPr>
          <w:rFonts w:hint="eastAsia" w:asciiTheme="minorEastAsia" w:hAnsiTheme="minorEastAsia" w:eastAsiaTheme="minorEastAsia" w:cstheme="minorEastAsia"/>
          <w:b w:val="0"/>
          <w:bCs w:val="0"/>
          <w:sz w:val="24"/>
          <w:szCs w:val="24"/>
          <w:lang w:val="en-US" w:eastAsia="zh-CN"/>
        </w:rPr>
        <w:t>17、手术显微镜具备裂隙照明：内置裂隙光源LED；裂隙宽度：裂隙1≤0.3mm /裂隙2=0.7mm；裂隙长度≥11.0mm。</w:t>
      </w:r>
    </w:p>
    <w:p w14:paraId="2F6854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bCs/>
          <w:sz w:val="24"/>
          <w:szCs w:val="24"/>
          <w:lang w:val="en-US" w:eastAsia="zh-CN"/>
        </w:rPr>
        <w:t>（评审项17）</w:t>
      </w:r>
      <w:r>
        <w:rPr>
          <w:rFonts w:hint="eastAsia" w:asciiTheme="minorEastAsia" w:hAnsiTheme="minorEastAsia" w:eastAsiaTheme="minorEastAsia" w:cstheme="minorEastAsia"/>
          <w:b w:val="0"/>
          <w:bCs w:val="0"/>
          <w:sz w:val="24"/>
          <w:szCs w:val="24"/>
          <w:lang w:val="en-US" w:eastAsia="zh-CN"/>
        </w:rPr>
        <w:t>18、摄像及安全传感器：至少具有监控摄像、侧视摄像、治疗摄像、显微镜摄像；至少具有前侧碰撞传感器、后侧碰撞传感器、防撞条</w:t>
      </w:r>
      <w:r>
        <w:rPr>
          <w:rFonts w:hint="eastAsia" w:asciiTheme="minorEastAsia" w:hAnsiTheme="minorEastAsia" w:cstheme="minorEastAsia"/>
          <w:b w:val="0"/>
          <w:bCs w:val="0"/>
          <w:sz w:val="24"/>
          <w:szCs w:val="24"/>
          <w:lang w:val="en-US" w:eastAsia="zh-CN"/>
        </w:rPr>
        <w:t>。</w:t>
      </w:r>
    </w:p>
    <w:p w14:paraId="451E9D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bCs/>
          <w:sz w:val="24"/>
          <w:szCs w:val="24"/>
          <w:lang w:val="en-US" w:eastAsia="zh-CN"/>
        </w:rPr>
        <w:t>（评审项18）</w:t>
      </w:r>
      <w:r>
        <w:rPr>
          <w:rFonts w:hint="eastAsia" w:asciiTheme="minorEastAsia" w:hAnsiTheme="minorEastAsia" w:eastAsiaTheme="minorEastAsia" w:cstheme="minorEastAsia"/>
          <w:b w:val="0"/>
          <w:bCs w:val="0"/>
          <w:sz w:val="24"/>
          <w:szCs w:val="24"/>
          <w:lang w:val="en-US" w:eastAsia="zh-CN"/>
        </w:rPr>
        <w:t>19、环境灯：环境照明灯颜色≥8种颜色，不同颜色可自由切换。</w:t>
      </w:r>
    </w:p>
    <w:p w14:paraId="7F992E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bCs/>
          <w:sz w:val="24"/>
          <w:szCs w:val="24"/>
          <w:lang w:val="en-US" w:eastAsia="zh-CN"/>
        </w:rPr>
        <w:t>（评审项19）</w:t>
      </w:r>
      <w:r>
        <w:rPr>
          <w:rFonts w:hint="eastAsia" w:asciiTheme="minorEastAsia" w:hAnsiTheme="minorEastAsia" w:eastAsiaTheme="minorEastAsia" w:cstheme="minorEastAsia"/>
          <w:b w:val="0"/>
          <w:bCs w:val="0"/>
          <w:sz w:val="24"/>
          <w:szCs w:val="24"/>
          <w:lang w:val="en-US" w:eastAsia="zh-CN"/>
        </w:rPr>
        <w:t>20、不间断电源：内置不间断电源，同时外置至少一个不间断电源。</w:t>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cstheme="minorEastAsia"/>
          <w:b/>
          <w:bCs/>
          <w:sz w:val="24"/>
          <w:szCs w:val="24"/>
          <w:lang w:val="en-US" w:eastAsia="zh-CN"/>
        </w:rPr>
        <w:t>（评审项20）</w:t>
      </w:r>
      <w:r>
        <w:rPr>
          <w:rFonts w:hint="eastAsia" w:asciiTheme="minorEastAsia" w:hAnsiTheme="minorEastAsia" w:eastAsiaTheme="minorEastAsia" w:cstheme="minorEastAsia"/>
          <w:b w:val="0"/>
          <w:bCs w:val="0"/>
          <w:sz w:val="24"/>
          <w:szCs w:val="24"/>
          <w:lang w:val="en-US" w:eastAsia="zh-CN"/>
        </w:rPr>
        <w:t>21、电动手术台，手术台载荷：最大载荷≥250kg；头段最大载荷≥30Kg。</w:t>
      </w:r>
    </w:p>
    <w:p w14:paraId="49776D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★22、配置清单</w:t>
      </w:r>
    </w:p>
    <w:tbl>
      <w:tblPr>
        <w:tblStyle w:val="6"/>
        <w:tblW w:w="5304" w:type="pct"/>
        <w:tblInd w:w="0" w:type="dxa"/>
        <w:tblLayout w:type="autofit"/>
        <w:tblCellMar>
          <w:top w:w="0" w:type="dxa"/>
          <w:left w:w="0" w:type="dxa"/>
          <w:bottom w:w="0" w:type="dxa"/>
          <w:right w:w="0" w:type="dxa"/>
        </w:tblCellMar>
      </w:tblPr>
      <w:tblGrid>
        <w:gridCol w:w="497"/>
        <w:gridCol w:w="7325"/>
        <w:gridCol w:w="497"/>
        <w:gridCol w:w="498"/>
      </w:tblGrid>
      <w:tr w14:paraId="144E4ECD">
        <w:tblPrEx>
          <w:tblCellMar>
            <w:top w:w="0" w:type="dxa"/>
            <w:left w:w="0" w:type="dxa"/>
            <w:bottom w:w="0" w:type="dxa"/>
            <w:right w:w="0" w:type="dxa"/>
          </w:tblCellMar>
        </w:tblPrEx>
        <w:trPr>
          <w:trHeight w:val="632" w:hRule="atLeast"/>
        </w:trPr>
        <w:tc>
          <w:tcPr>
            <w:tcW w:w="282" w:type="pct"/>
            <w:tcBorders>
              <w:top w:val="single" w:color="000000" w:sz="2" w:space="0"/>
              <w:left w:val="single" w:color="000000" w:sz="2" w:space="0"/>
              <w:bottom w:val="single" w:color="000000" w:sz="2" w:space="0"/>
              <w:right w:val="single" w:color="000000" w:sz="2" w:space="0"/>
            </w:tcBorders>
            <w:vAlign w:val="center"/>
          </w:tcPr>
          <w:p w14:paraId="3490AD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序号</w:t>
            </w:r>
          </w:p>
        </w:tc>
        <w:tc>
          <w:tcPr>
            <w:tcW w:w="4153" w:type="pct"/>
            <w:tcBorders>
              <w:top w:val="single" w:color="000000" w:sz="2" w:space="0"/>
              <w:left w:val="single" w:color="000000" w:sz="2" w:space="0"/>
              <w:bottom w:val="single" w:color="000000" w:sz="2" w:space="0"/>
              <w:right w:val="single" w:color="000000" w:sz="2" w:space="0"/>
            </w:tcBorders>
            <w:vAlign w:val="center"/>
          </w:tcPr>
          <w:p w14:paraId="7D618C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配置名称</w:t>
            </w:r>
          </w:p>
        </w:tc>
        <w:tc>
          <w:tcPr>
            <w:tcW w:w="282" w:type="pct"/>
            <w:tcBorders>
              <w:top w:val="single" w:color="000000" w:sz="2" w:space="0"/>
              <w:left w:val="single" w:color="000000" w:sz="2" w:space="0"/>
              <w:bottom w:val="single" w:color="000000" w:sz="2" w:space="0"/>
              <w:right w:val="single" w:color="000000" w:sz="2" w:space="0"/>
            </w:tcBorders>
            <w:vAlign w:val="center"/>
          </w:tcPr>
          <w:p w14:paraId="6DE0C2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数量</w:t>
            </w:r>
          </w:p>
        </w:tc>
        <w:tc>
          <w:tcPr>
            <w:tcW w:w="282" w:type="pct"/>
            <w:tcBorders>
              <w:top w:val="single" w:color="000000" w:sz="2" w:space="0"/>
              <w:left w:val="single" w:color="000000" w:sz="2" w:space="0"/>
              <w:bottom w:val="single" w:color="000000" w:sz="2" w:space="0"/>
              <w:right w:val="single" w:color="000000" w:sz="2" w:space="0"/>
            </w:tcBorders>
            <w:vAlign w:val="center"/>
          </w:tcPr>
          <w:p w14:paraId="4E3189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单位</w:t>
            </w:r>
          </w:p>
        </w:tc>
      </w:tr>
      <w:tr w14:paraId="47399D45">
        <w:tblPrEx>
          <w:tblCellMar>
            <w:top w:w="0" w:type="dxa"/>
            <w:left w:w="0" w:type="dxa"/>
            <w:bottom w:w="0" w:type="dxa"/>
            <w:right w:w="0" w:type="dxa"/>
          </w:tblCellMar>
        </w:tblPrEx>
        <w:trPr>
          <w:trHeight w:val="633" w:hRule="atLeast"/>
        </w:trPr>
        <w:tc>
          <w:tcPr>
            <w:tcW w:w="282" w:type="pct"/>
            <w:tcBorders>
              <w:top w:val="single" w:color="000000" w:sz="2" w:space="0"/>
              <w:left w:val="single" w:color="000000" w:sz="2" w:space="0"/>
              <w:bottom w:val="single" w:color="000000" w:sz="2" w:space="0"/>
              <w:right w:val="single" w:color="000000" w:sz="2" w:space="0"/>
            </w:tcBorders>
            <w:vAlign w:val="center"/>
          </w:tcPr>
          <w:p w14:paraId="03DCD7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4153" w:type="pct"/>
            <w:tcBorders>
              <w:top w:val="single" w:color="000000" w:sz="2" w:space="0"/>
              <w:left w:val="single" w:color="000000" w:sz="2" w:space="0"/>
              <w:bottom w:val="single" w:color="000000" w:sz="2" w:space="0"/>
              <w:right w:val="single" w:color="000000" w:sz="2" w:space="0"/>
            </w:tcBorders>
            <w:vAlign w:val="center"/>
          </w:tcPr>
          <w:p w14:paraId="67B84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主机</w:t>
            </w:r>
          </w:p>
        </w:tc>
        <w:tc>
          <w:tcPr>
            <w:tcW w:w="282" w:type="pct"/>
            <w:tcBorders>
              <w:top w:val="single" w:color="000000" w:sz="2" w:space="0"/>
              <w:left w:val="single" w:color="000000" w:sz="2" w:space="0"/>
              <w:bottom w:val="single" w:color="000000" w:sz="2" w:space="0"/>
              <w:right w:val="single" w:color="000000" w:sz="2" w:space="0"/>
            </w:tcBorders>
            <w:vAlign w:val="center"/>
          </w:tcPr>
          <w:p w14:paraId="009AE15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282" w:type="pct"/>
            <w:tcBorders>
              <w:top w:val="single" w:color="000000" w:sz="2" w:space="0"/>
              <w:left w:val="single" w:color="000000" w:sz="2" w:space="0"/>
              <w:bottom w:val="single" w:color="000000" w:sz="2" w:space="0"/>
              <w:right w:val="single" w:color="000000" w:sz="2" w:space="0"/>
            </w:tcBorders>
            <w:vAlign w:val="center"/>
          </w:tcPr>
          <w:p w14:paraId="03F35F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套</w:t>
            </w:r>
          </w:p>
        </w:tc>
      </w:tr>
      <w:tr w14:paraId="190D99F7">
        <w:tblPrEx>
          <w:tblCellMar>
            <w:top w:w="0" w:type="dxa"/>
            <w:left w:w="0" w:type="dxa"/>
            <w:bottom w:w="0" w:type="dxa"/>
            <w:right w:w="0" w:type="dxa"/>
          </w:tblCellMar>
        </w:tblPrEx>
        <w:trPr>
          <w:trHeight w:val="633" w:hRule="atLeast"/>
        </w:trPr>
        <w:tc>
          <w:tcPr>
            <w:tcW w:w="28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04DC6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w:t>
            </w:r>
          </w:p>
        </w:tc>
        <w:tc>
          <w:tcPr>
            <w:tcW w:w="4153" w:type="pct"/>
            <w:tcBorders>
              <w:top w:val="single" w:color="000000" w:sz="2" w:space="0"/>
              <w:left w:val="single" w:color="000000" w:sz="2" w:space="0"/>
              <w:bottom w:val="single" w:color="000000" w:sz="2" w:space="0"/>
              <w:right w:val="single" w:color="000000" w:sz="2" w:space="0"/>
            </w:tcBorders>
            <w:vAlign w:val="center"/>
          </w:tcPr>
          <w:p w14:paraId="67C335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内置治疗摄像头激光机械臂</w:t>
            </w:r>
          </w:p>
        </w:tc>
        <w:tc>
          <w:tcPr>
            <w:tcW w:w="282" w:type="pct"/>
            <w:tcBorders>
              <w:top w:val="single" w:color="000000" w:sz="2" w:space="0"/>
              <w:left w:val="single" w:color="000000" w:sz="2" w:space="0"/>
              <w:bottom w:val="single" w:color="000000" w:sz="2" w:space="0"/>
              <w:right w:val="single" w:color="000000" w:sz="2" w:space="0"/>
            </w:tcBorders>
            <w:vAlign w:val="center"/>
          </w:tcPr>
          <w:p w14:paraId="5C79EC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282" w:type="pct"/>
            <w:tcBorders>
              <w:top w:val="single" w:color="000000" w:sz="2" w:space="0"/>
              <w:left w:val="single" w:color="000000" w:sz="2" w:space="0"/>
              <w:bottom w:val="single" w:color="000000" w:sz="2" w:space="0"/>
              <w:right w:val="single" w:color="000000" w:sz="2" w:space="0"/>
            </w:tcBorders>
            <w:vAlign w:val="center"/>
          </w:tcPr>
          <w:p w14:paraId="4FCD5D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套</w:t>
            </w:r>
          </w:p>
        </w:tc>
      </w:tr>
      <w:tr w14:paraId="2B7AC1E1">
        <w:tblPrEx>
          <w:tblCellMar>
            <w:top w:w="0" w:type="dxa"/>
            <w:left w:w="0" w:type="dxa"/>
            <w:bottom w:w="0" w:type="dxa"/>
            <w:right w:w="0" w:type="dxa"/>
          </w:tblCellMar>
        </w:tblPrEx>
        <w:trPr>
          <w:trHeight w:val="632" w:hRule="atLeast"/>
        </w:trPr>
        <w:tc>
          <w:tcPr>
            <w:tcW w:w="28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A6C1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w:t>
            </w:r>
          </w:p>
        </w:tc>
        <w:tc>
          <w:tcPr>
            <w:tcW w:w="4153" w:type="pct"/>
            <w:tcBorders>
              <w:top w:val="single" w:color="000000" w:sz="2" w:space="0"/>
              <w:left w:val="single" w:color="000000" w:sz="2" w:space="0"/>
              <w:bottom w:val="single" w:color="000000" w:sz="2" w:space="0"/>
              <w:right w:val="single" w:color="000000" w:sz="2" w:space="0"/>
            </w:tcBorders>
            <w:vAlign w:val="center"/>
          </w:tcPr>
          <w:p w14:paraId="214D98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脚踏控制面板</w:t>
            </w:r>
          </w:p>
        </w:tc>
        <w:tc>
          <w:tcPr>
            <w:tcW w:w="282" w:type="pct"/>
            <w:tcBorders>
              <w:top w:val="single" w:color="000000" w:sz="2" w:space="0"/>
              <w:left w:val="single" w:color="000000" w:sz="2" w:space="0"/>
              <w:bottom w:val="single" w:color="000000" w:sz="2" w:space="0"/>
              <w:right w:val="single" w:color="000000" w:sz="2" w:space="0"/>
            </w:tcBorders>
            <w:vAlign w:val="center"/>
          </w:tcPr>
          <w:p w14:paraId="28BEC0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282" w:type="pct"/>
            <w:tcBorders>
              <w:top w:val="single" w:color="000000" w:sz="2" w:space="0"/>
              <w:left w:val="single" w:color="000000" w:sz="2" w:space="0"/>
              <w:bottom w:val="single" w:color="000000" w:sz="2" w:space="0"/>
              <w:right w:val="single" w:color="000000" w:sz="2" w:space="0"/>
            </w:tcBorders>
            <w:vAlign w:val="center"/>
          </w:tcPr>
          <w:p w14:paraId="750CD9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套</w:t>
            </w:r>
          </w:p>
        </w:tc>
      </w:tr>
      <w:tr w14:paraId="5FD82A09">
        <w:tblPrEx>
          <w:tblCellMar>
            <w:top w:w="0" w:type="dxa"/>
            <w:left w:w="0" w:type="dxa"/>
            <w:bottom w:w="0" w:type="dxa"/>
            <w:right w:w="0" w:type="dxa"/>
          </w:tblCellMar>
        </w:tblPrEx>
        <w:trPr>
          <w:trHeight w:val="632" w:hRule="atLeast"/>
        </w:trPr>
        <w:tc>
          <w:tcPr>
            <w:tcW w:w="28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FF0F0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w:t>
            </w:r>
          </w:p>
        </w:tc>
        <w:tc>
          <w:tcPr>
            <w:tcW w:w="4153" w:type="pct"/>
            <w:tcBorders>
              <w:top w:val="single" w:color="000000" w:sz="2" w:space="0"/>
              <w:left w:val="single" w:color="000000" w:sz="2" w:space="0"/>
              <w:bottom w:val="single" w:color="000000" w:sz="2" w:space="0"/>
              <w:right w:val="single" w:color="000000" w:sz="2" w:space="0"/>
            </w:tcBorders>
            <w:vAlign w:val="center"/>
          </w:tcPr>
          <w:p w14:paraId="6CC690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脚踏开关</w:t>
            </w:r>
          </w:p>
        </w:tc>
        <w:tc>
          <w:tcPr>
            <w:tcW w:w="282" w:type="pct"/>
            <w:tcBorders>
              <w:top w:val="single" w:color="000000" w:sz="2" w:space="0"/>
              <w:left w:val="single" w:color="000000" w:sz="2" w:space="0"/>
              <w:bottom w:val="single" w:color="000000" w:sz="2" w:space="0"/>
              <w:right w:val="single" w:color="000000" w:sz="2" w:space="0"/>
            </w:tcBorders>
            <w:vAlign w:val="center"/>
          </w:tcPr>
          <w:p w14:paraId="5E2FA81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282" w:type="pct"/>
            <w:tcBorders>
              <w:top w:val="single" w:color="000000" w:sz="2" w:space="0"/>
              <w:left w:val="single" w:color="000000" w:sz="2" w:space="0"/>
              <w:bottom w:val="single" w:color="000000" w:sz="2" w:space="0"/>
              <w:right w:val="single" w:color="000000" w:sz="2" w:space="0"/>
            </w:tcBorders>
            <w:vAlign w:val="center"/>
          </w:tcPr>
          <w:p w14:paraId="00E305E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套</w:t>
            </w:r>
          </w:p>
        </w:tc>
      </w:tr>
      <w:tr w14:paraId="65A54767">
        <w:tblPrEx>
          <w:tblCellMar>
            <w:top w:w="0" w:type="dxa"/>
            <w:left w:w="0" w:type="dxa"/>
            <w:bottom w:w="0" w:type="dxa"/>
            <w:right w:w="0" w:type="dxa"/>
          </w:tblCellMar>
        </w:tblPrEx>
        <w:trPr>
          <w:trHeight w:val="632" w:hRule="atLeast"/>
        </w:trPr>
        <w:tc>
          <w:tcPr>
            <w:tcW w:w="28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180EA3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w:t>
            </w:r>
          </w:p>
        </w:tc>
        <w:tc>
          <w:tcPr>
            <w:tcW w:w="4153" w:type="pct"/>
            <w:tcBorders>
              <w:top w:val="single" w:color="000000" w:sz="2" w:space="0"/>
              <w:left w:val="single" w:color="000000" w:sz="2" w:space="0"/>
              <w:bottom w:val="single" w:color="000000" w:sz="2" w:space="0"/>
              <w:right w:val="single" w:color="000000" w:sz="2" w:space="0"/>
            </w:tcBorders>
            <w:vAlign w:val="center"/>
          </w:tcPr>
          <w:p w14:paraId="2B53F2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电源线</w:t>
            </w:r>
          </w:p>
        </w:tc>
        <w:tc>
          <w:tcPr>
            <w:tcW w:w="282" w:type="pct"/>
            <w:tcBorders>
              <w:top w:val="single" w:color="000000" w:sz="2" w:space="0"/>
              <w:left w:val="single" w:color="000000" w:sz="2" w:space="0"/>
              <w:bottom w:val="single" w:color="000000" w:sz="2" w:space="0"/>
              <w:right w:val="single" w:color="000000" w:sz="2" w:space="0"/>
            </w:tcBorders>
            <w:vAlign w:val="center"/>
          </w:tcPr>
          <w:p w14:paraId="74CE81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282" w:type="pct"/>
            <w:tcBorders>
              <w:top w:val="single" w:color="000000" w:sz="2" w:space="0"/>
              <w:left w:val="single" w:color="000000" w:sz="2" w:space="0"/>
              <w:bottom w:val="single" w:color="000000" w:sz="2" w:space="0"/>
              <w:right w:val="single" w:color="000000" w:sz="2" w:space="0"/>
            </w:tcBorders>
            <w:vAlign w:val="center"/>
          </w:tcPr>
          <w:p w14:paraId="4E5775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套</w:t>
            </w:r>
          </w:p>
        </w:tc>
      </w:tr>
      <w:tr w14:paraId="134A6EAC">
        <w:tblPrEx>
          <w:tblCellMar>
            <w:top w:w="0" w:type="dxa"/>
            <w:left w:w="0" w:type="dxa"/>
            <w:bottom w:w="0" w:type="dxa"/>
            <w:right w:w="0" w:type="dxa"/>
          </w:tblCellMar>
        </w:tblPrEx>
        <w:trPr>
          <w:trHeight w:val="632" w:hRule="atLeast"/>
        </w:trPr>
        <w:tc>
          <w:tcPr>
            <w:tcW w:w="28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DFCA9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w:t>
            </w:r>
          </w:p>
        </w:tc>
        <w:tc>
          <w:tcPr>
            <w:tcW w:w="4153" w:type="pct"/>
            <w:tcBorders>
              <w:top w:val="single" w:color="000000" w:sz="2" w:space="0"/>
              <w:left w:val="single" w:color="000000" w:sz="2" w:space="0"/>
              <w:bottom w:val="single" w:color="000000" w:sz="2" w:space="0"/>
              <w:right w:val="single" w:color="000000" w:sz="2" w:space="0"/>
            </w:tcBorders>
            <w:vAlign w:val="center"/>
          </w:tcPr>
          <w:p w14:paraId="2DEF2C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新微创透镜取出术手术模块</w:t>
            </w:r>
          </w:p>
        </w:tc>
        <w:tc>
          <w:tcPr>
            <w:tcW w:w="282" w:type="pct"/>
            <w:tcBorders>
              <w:top w:val="single" w:color="000000" w:sz="2" w:space="0"/>
              <w:left w:val="single" w:color="000000" w:sz="2" w:space="0"/>
              <w:bottom w:val="single" w:color="000000" w:sz="2" w:space="0"/>
              <w:right w:val="single" w:color="000000" w:sz="2" w:space="0"/>
            </w:tcBorders>
            <w:vAlign w:val="center"/>
          </w:tcPr>
          <w:p w14:paraId="4348D3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282" w:type="pct"/>
            <w:tcBorders>
              <w:top w:val="single" w:color="000000" w:sz="2" w:space="0"/>
              <w:left w:val="single" w:color="000000" w:sz="2" w:space="0"/>
              <w:bottom w:val="single" w:color="000000" w:sz="2" w:space="0"/>
              <w:right w:val="single" w:color="000000" w:sz="2" w:space="0"/>
            </w:tcBorders>
            <w:vAlign w:val="center"/>
          </w:tcPr>
          <w:p w14:paraId="3DADB4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套</w:t>
            </w:r>
          </w:p>
        </w:tc>
      </w:tr>
      <w:tr w14:paraId="1949530C">
        <w:tblPrEx>
          <w:tblCellMar>
            <w:top w:w="0" w:type="dxa"/>
            <w:left w:w="0" w:type="dxa"/>
            <w:bottom w:w="0" w:type="dxa"/>
            <w:right w:w="0" w:type="dxa"/>
          </w:tblCellMar>
        </w:tblPrEx>
        <w:trPr>
          <w:trHeight w:val="633" w:hRule="atLeast"/>
        </w:trPr>
        <w:tc>
          <w:tcPr>
            <w:tcW w:w="28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4A7C7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w:t>
            </w:r>
          </w:p>
        </w:tc>
        <w:tc>
          <w:tcPr>
            <w:tcW w:w="4153" w:type="pct"/>
            <w:tcBorders>
              <w:top w:val="single" w:color="000000" w:sz="2" w:space="0"/>
              <w:left w:val="single" w:color="000000" w:sz="2" w:space="0"/>
              <w:bottom w:val="single" w:color="000000" w:sz="2" w:space="0"/>
              <w:right w:val="single" w:color="000000" w:sz="2" w:space="0"/>
            </w:tcBorders>
            <w:vAlign w:val="center"/>
          </w:tcPr>
          <w:p w14:paraId="5CBEF2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内置手术显微镜</w:t>
            </w:r>
          </w:p>
        </w:tc>
        <w:tc>
          <w:tcPr>
            <w:tcW w:w="282" w:type="pct"/>
            <w:tcBorders>
              <w:top w:val="single" w:color="000000" w:sz="2" w:space="0"/>
              <w:left w:val="single" w:color="000000" w:sz="2" w:space="0"/>
              <w:bottom w:val="single" w:color="000000" w:sz="2" w:space="0"/>
              <w:right w:val="single" w:color="000000" w:sz="2" w:space="0"/>
            </w:tcBorders>
            <w:vAlign w:val="center"/>
          </w:tcPr>
          <w:p w14:paraId="7A771C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282" w:type="pct"/>
            <w:tcBorders>
              <w:top w:val="single" w:color="000000" w:sz="2" w:space="0"/>
              <w:left w:val="single" w:color="000000" w:sz="2" w:space="0"/>
              <w:bottom w:val="single" w:color="000000" w:sz="2" w:space="0"/>
              <w:right w:val="single" w:color="000000" w:sz="2" w:space="0"/>
            </w:tcBorders>
            <w:vAlign w:val="center"/>
          </w:tcPr>
          <w:p w14:paraId="469CDF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套</w:t>
            </w:r>
          </w:p>
        </w:tc>
      </w:tr>
      <w:tr w14:paraId="0268BFC3">
        <w:tblPrEx>
          <w:tblCellMar>
            <w:top w:w="0" w:type="dxa"/>
            <w:left w:w="0" w:type="dxa"/>
            <w:bottom w:w="0" w:type="dxa"/>
            <w:right w:w="0" w:type="dxa"/>
          </w:tblCellMar>
        </w:tblPrEx>
        <w:trPr>
          <w:trHeight w:val="633" w:hRule="atLeast"/>
        </w:trPr>
        <w:tc>
          <w:tcPr>
            <w:tcW w:w="28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AAA87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w:t>
            </w:r>
          </w:p>
        </w:tc>
        <w:tc>
          <w:tcPr>
            <w:tcW w:w="4153" w:type="pct"/>
            <w:tcBorders>
              <w:top w:val="single" w:color="000000" w:sz="2" w:space="0"/>
              <w:left w:val="single" w:color="000000" w:sz="2" w:space="0"/>
              <w:bottom w:val="single" w:color="000000" w:sz="2" w:space="0"/>
              <w:right w:val="single" w:color="000000" w:sz="2" w:space="0"/>
            </w:tcBorders>
            <w:vAlign w:val="center"/>
          </w:tcPr>
          <w:p w14:paraId="6DCCEC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中心定位导航功能</w:t>
            </w:r>
          </w:p>
        </w:tc>
        <w:tc>
          <w:tcPr>
            <w:tcW w:w="282" w:type="pct"/>
            <w:tcBorders>
              <w:top w:val="single" w:color="000000" w:sz="2" w:space="0"/>
              <w:left w:val="single" w:color="000000" w:sz="2" w:space="0"/>
              <w:bottom w:val="single" w:color="000000" w:sz="2" w:space="0"/>
              <w:right w:val="single" w:color="000000" w:sz="2" w:space="0"/>
            </w:tcBorders>
            <w:vAlign w:val="center"/>
          </w:tcPr>
          <w:p w14:paraId="289246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282" w:type="pct"/>
            <w:tcBorders>
              <w:top w:val="single" w:color="000000" w:sz="2" w:space="0"/>
              <w:left w:val="single" w:color="000000" w:sz="2" w:space="0"/>
              <w:bottom w:val="single" w:color="000000" w:sz="2" w:space="0"/>
              <w:right w:val="single" w:color="000000" w:sz="2" w:space="0"/>
            </w:tcBorders>
            <w:vAlign w:val="center"/>
          </w:tcPr>
          <w:p w14:paraId="22583B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套</w:t>
            </w:r>
          </w:p>
        </w:tc>
      </w:tr>
      <w:tr w14:paraId="67B9F373">
        <w:tblPrEx>
          <w:tblCellMar>
            <w:top w:w="0" w:type="dxa"/>
            <w:left w:w="0" w:type="dxa"/>
            <w:bottom w:w="0" w:type="dxa"/>
            <w:right w:w="0" w:type="dxa"/>
          </w:tblCellMar>
        </w:tblPrEx>
        <w:trPr>
          <w:trHeight w:val="633" w:hRule="atLeast"/>
        </w:trPr>
        <w:tc>
          <w:tcPr>
            <w:tcW w:w="28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345613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9</w:t>
            </w:r>
          </w:p>
        </w:tc>
        <w:tc>
          <w:tcPr>
            <w:tcW w:w="4153" w:type="pct"/>
            <w:tcBorders>
              <w:top w:val="single" w:color="000000" w:sz="2" w:space="0"/>
              <w:left w:val="single" w:color="000000" w:sz="2" w:space="0"/>
              <w:bottom w:val="single" w:color="000000" w:sz="2" w:space="0"/>
              <w:right w:val="single" w:color="000000" w:sz="2" w:space="0"/>
            </w:tcBorders>
            <w:vAlign w:val="center"/>
          </w:tcPr>
          <w:p w14:paraId="746D7C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旋转定位功能</w:t>
            </w:r>
          </w:p>
        </w:tc>
        <w:tc>
          <w:tcPr>
            <w:tcW w:w="282" w:type="pct"/>
            <w:tcBorders>
              <w:top w:val="single" w:color="000000" w:sz="2" w:space="0"/>
              <w:left w:val="single" w:color="000000" w:sz="2" w:space="0"/>
              <w:bottom w:val="single" w:color="000000" w:sz="2" w:space="0"/>
              <w:right w:val="single" w:color="000000" w:sz="2" w:space="0"/>
            </w:tcBorders>
            <w:vAlign w:val="center"/>
          </w:tcPr>
          <w:p w14:paraId="59579A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282" w:type="pct"/>
            <w:tcBorders>
              <w:top w:val="single" w:color="000000" w:sz="2" w:space="0"/>
              <w:left w:val="single" w:color="000000" w:sz="2" w:space="0"/>
              <w:bottom w:val="single" w:color="000000" w:sz="2" w:space="0"/>
              <w:right w:val="single" w:color="000000" w:sz="2" w:space="0"/>
            </w:tcBorders>
            <w:vAlign w:val="center"/>
          </w:tcPr>
          <w:p w14:paraId="25E96F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套</w:t>
            </w:r>
          </w:p>
        </w:tc>
      </w:tr>
      <w:tr w14:paraId="517E9544">
        <w:tblPrEx>
          <w:tblCellMar>
            <w:top w:w="0" w:type="dxa"/>
            <w:left w:w="0" w:type="dxa"/>
            <w:bottom w:w="0" w:type="dxa"/>
            <w:right w:w="0" w:type="dxa"/>
          </w:tblCellMar>
        </w:tblPrEx>
        <w:trPr>
          <w:trHeight w:val="633" w:hRule="atLeast"/>
        </w:trPr>
        <w:tc>
          <w:tcPr>
            <w:tcW w:w="28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63D77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w:t>
            </w:r>
          </w:p>
        </w:tc>
        <w:tc>
          <w:tcPr>
            <w:tcW w:w="4153" w:type="pct"/>
            <w:tcBorders>
              <w:top w:val="single" w:color="000000" w:sz="2" w:space="0"/>
              <w:left w:val="single" w:color="000000" w:sz="2" w:space="0"/>
              <w:bottom w:val="single" w:color="000000" w:sz="2" w:space="0"/>
              <w:right w:val="single" w:color="000000" w:sz="2" w:space="0"/>
            </w:tcBorders>
            <w:vAlign w:val="center"/>
          </w:tcPr>
          <w:p w14:paraId="226162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环形切削增强手术模块</w:t>
            </w:r>
          </w:p>
        </w:tc>
        <w:tc>
          <w:tcPr>
            <w:tcW w:w="282" w:type="pct"/>
            <w:tcBorders>
              <w:top w:val="single" w:color="000000" w:sz="2" w:space="0"/>
              <w:left w:val="single" w:color="000000" w:sz="2" w:space="0"/>
              <w:bottom w:val="single" w:color="000000" w:sz="2" w:space="0"/>
              <w:right w:val="single" w:color="000000" w:sz="2" w:space="0"/>
            </w:tcBorders>
            <w:vAlign w:val="center"/>
          </w:tcPr>
          <w:p w14:paraId="063F84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282" w:type="pct"/>
            <w:tcBorders>
              <w:top w:val="single" w:color="000000" w:sz="2" w:space="0"/>
              <w:left w:val="single" w:color="000000" w:sz="2" w:space="0"/>
              <w:bottom w:val="single" w:color="000000" w:sz="2" w:space="0"/>
              <w:right w:val="single" w:color="000000" w:sz="2" w:space="0"/>
            </w:tcBorders>
            <w:vAlign w:val="center"/>
          </w:tcPr>
          <w:p w14:paraId="7960227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套</w:t>
            </w:r>
          </w:p>
        </w:tc>
      </w:tr>
      <w:tr w14:paraId="03BC75C3">
        <w:tblPrEx>
          <w:tblCellMar>
            <w:top w:w="0" w:type="dxa"/>
            <w:left w:w="0" w:type="dxa"/>
            <w:bottom w:w="0" w:type="dxa"/>
            <w:right w:w="0" w:type="dxa"/>
          </w:tblCellMar>
        </w:tblPrEx>
        <w:trPr>
          <w:trHeight w:val="633" w:hRule="atLeast"/>
        </w:trPr>
        <w:tc>
          <w:tcPr>
            <w:tcW w:w="28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38932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w:t>
            </w:r>
          </w:p>
        </w:tc>
        <w:tc>
          <w:tcPr>
            <w:tcW w:w="4153" w:type="pct"/>
            <w:tcBorders>
              <w:top w:val="single" w:color="000000" w:sz="2" w:space="0"/>
              <w:left w:val="single" w:color="000000" w:sz="2" w:space="0"/>
              <w:bottom w:val="single" w:color="000000" w:sz="2" w:space="0"/>
              <w:right w:val="single" w:color="000000" w:sz="2" w:space="0"/>
            </w:tcBorders>
            <w:vAlign w:val="center"/>
          </w:tcPr>
          <w:p w14:paraId="001E6D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医生手术椅</w:t>
            </w:r>
          </w:p>
        </w:tc>
        <w:tc>
          <w:tcPr>
            <w:tcW w:w="282" w:type="pct"/>
            <w:tcBorders>
              <w:top w:val="single" w:color="000000" w:sz="2" w:space="0"/>
              <w:left w:val="single" w:color="000000" w:sz="2" w:space="0"/>
              <w:bottom w:val="single" w:color="000000" w:sz="2" w:space="0"/>
              <w:right w:val="single" w:color="000000" w:sz="2" w:space="0"/>
            </w:tcBorders>
            <w:vAlign w:val="center"/>
          </w:tcPr>
          <w:p w14:paraId="71BA96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282" w:type="pct"/>
            <w:tcBorders>
              <w:top w:val="single" w:color="000000" w:sz="2" w:space="0"/>
              <w:left w:val="single" w:color="000000" w:sz="2" w:space="0"/>
              <w:bottom w:val="single" w:color="000000" w:sz="2" w:space="0"/>
              <w:right w:val="single" w:color="000000" w:sz="2" w:space="0"/>
            </w:tcBorders>
            <w:vAlign w:val="center"/>
          </w:tcPr>
          <w:p w14:paraId="26A69B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套</w:t>
            </w:r>
          </w:p>
        </w:tc>
      </w:tr>
      <w:tr w14:paraId="7C097E4B">
        <w:tblPrEx>
          <w:tblCellMar>
            <w:top w:w="0" w:type="dxa"/>
            <w:left w:w="0" w:type="dxa"/>
            <w:bottom w:w="0" w:type="dxa"/>
            <w:right w:w="0" w:type="dxa"/>
          </w:tblCellMar>
        </w:tblPrEx>
        <w:trPr>
          <w:trHeight w:val="633" w:hRule="atLeast"/>
        </w:trPr>
        <w:tc>
          <w:tcPr>
            <w:tcW w:w="28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10DC6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w:t>
            </w:r>
          </w:p>
        </w:tc>
        <w:tc>
          <w:tcPr>
            <w:tcW w:w="4153" w:type="pct"/>
            <w:tcBorders>
              <w:top w:val="single" w:color="000000" w:sz="2" w:space="0"/>
              <w:left w:val="single" w:color="000000" w:sz="2" w:space="0"/>
              <w:bottom w:val="single" w:color="000000" w:sz="2" w:space="0"/>
              <w:right w:val="single" w:color="000000" w:sz="2" w:space="0"/>
            </w:tcBorders>
            <w:vAlign w:val="center"/>
          </w:tcPr>
          <w:p w14:paraId="5E551E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手术床</w:t>
            </w:r>
          </w:p>
        </w:tc>
        <w:tc>
          <w:tcPr>
            <w:tcW w:w="282" w:type="pct"/>
            <w:tcBorders>
              <w:top w:val="single" w:color="000000" w:sz="2" w:space="0"/>
              <w:left w:val="single" w:color="000000" w:sz="2" w:space="0"/>
              <w:bottom w:val="single" w:color="000000" w:sz="2" w:space="0"/>
              <w:right w:val="single" w:color="000000" w:sz="2" w:space="0"/>
            </w:tcBorders>
            <w:vAlign w:val="center"/>
          </w:tcPr>
          <w:p w14:paraId="347919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282" w:type="pct"/>
            <w:tcBorders>
              <w:top w:val="single" w:color="000000" w:sz="2" w:space="0"/>
              <w:left w:val="single" w:color="000000" w:sz="2" w:space="0"/>
              <w:bottom w:val="single" w:color="000000" w:sz="2" w:space="0"/>
              <w:right w:val="single" w:color="000000" w:sz="2" w:space="0"/>
            </w:tcBorders>
            <w:vAlign w:val="center"/>
          </w:tcPr>
          <w:p w14:paraId="6B9DE3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套</w:t>
            </w:r>
          </w:p>
        </w:tc>
      </w:tr>
      <w:tr w14:paraId="32672EAA">
        <w:tblPrEx>
          <w:tblCellMar>
            <w:top w:w="0" w:type="dxa"/>
            <w:left w:w="0" w:type="dxa"/>
            <w:bottom w:w="0" w:type="dxa"/>
            <w:right w:w="0" w:type="dxa"/>
          </w:tblCellMar>
        </w:tblPrEx>
        <w:trPr>
          <w:trHeight w:val="632" w:hRule="atLeast"/>
        </w:trPr>
        <w:tc>
          <w:tcPr>
            <w:tcW w:w="28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21E2D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cstheme="minorEastAsia"/>
                <w:b w:val="0"/>
                <w:bCs w:val="0"/>
                <w:sz w:val="24"/>
                <w:szCs w:val="24"/>
                <w:lang w:val="en-US" w:eastAsia="zh-CN"/>
              </w:rPr>
              <w:t>3</w:t>
            </w:r>
          </w:p>
        </w:tc>
        <w:tc>
          <w:tcPr>
            <w:tcW w:w="4153" w:type="pct"/>
            <w:tcBorders>
              <w:top w:val="single" w:color="000000" w:sz="2" w:space="0"/>
              <w:left w:val="single" w:color="000000" w:sz="2" w:space="0"/>
              <w:bottom w:val="single" w:color="000000" w:sz="2" w:space="0"/>
              <w:right w:val="single" w:color="000000" w:sz="2" w:space="0"/>
            </w:tcBorders>
            <w:vAlign w:val="center"/>
          </w:tcPr>
          <w:p w14:paraId="1C8C48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手术器械</w:t>
            </w:r>
          </w:p>
        </w:tc>
        <w:tc>
          <w:tcPr>
            <w:tcW w:w="282" w:type="pct"/>
            <w:tcBorders>
              <w:top w:val="single" w:color="000000" w:sz="2" w:space="0"/>
              <w:left w:val="single" w:color="000000" w:sz="2" w:space="0"/>
              <w:bottom w:val="single" w:color="000000" w:sz="2" w:space="0"/>
              <w:right w:val="single" w:color="000000" w:sz="2" w:space="0"/>
            </w:tcBorders>
            <w:vAlign w:val="center"/>
          </w:tcPr>
          <w:p w14:paraId="21C3E2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282" w:type="pct"/>
            <w:tcBorders>
              <w:top w:val="single" w:color="000000" w:sz="2" w:space="0"/>
              <w:left w:val="single" w:color="000000" w:sz="2" w:space="0"/>
              <w:bottom w:val="single" w:color="000000" w:sz="2" w:space="0"/>
              <w:right w:val="single" w:color="000000" w:sz="2" w:space="0"/>
            </w:tcBorders>
            <w:vAlign w:val="center"/>
          </w:tcPr>
          <w:p w14:paraId="58FF25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套</w:t>
            </w:r>
          </w:p>
        </w:tc>
      </w:tr>
      <w:tr w14:paraId="5DBE1D0A">
        <w:tblPrEx>
          <w:tblCellMar>
            <w:top w:w="0" w:type="dxa"/>
            <w:left w:w="0" w:type="dxa"/>
            <w:bottom w:w="0" w:type="dxa"/>
            <w:right w:w="0" w:type="dxa"/>
          </w:tblCellMar>
        </w:tblPrEx>
        <w:trPr>
          <w:trHeight w:val="633" w:hRule="atLeast"/>
        </w:trPr>
        <w:tc>
          <w:tcPr>
            <w:tcW w:w="28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27AA8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14</w:t>
            </w:r>
          </w:p>
        </w:tc>
        <w:tc>
          <w:tcPr>
            <w:tcW w:w="4153" w:type="pct"/>
            <w:tcBorders>
              <w:top w:val="single" w:color="000000" w:sz="2" w:space="0"/>
              <w:left w:val="single" w:color="000000" w:sz="2" w:space="0"/>
              <w:bottom w:val="single" w:color="000000" w:sz="2" w:space="0"/>
              <w:right w:val="single" w:color="000000" w:sz="2" w:space="0"/>
            </w:tcBorders>
            <w:vAlign w:val="center"/>
          </w:tcPr>
          <w:p w14:paraId="368F5C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生物测量仪（可与飞秒激光角膜屈光治疗仪联机实时数据传输）</w:t>
            </w:r>
          </w:p>
        </w:tc>
        <w:tc>
          <w:tcPr>
            <w:tcW w:w="282" w:type="pct"/>
            <w:tcBorders>
              <w:top w:val="single" w:color="000000" w:sz="2" w:space="0"/>
              <w:left w:val="single" w:color="000000" w:sz="2" w:space="0"/>
              <w:bottom w:val="single" w:color="000000" w:sz="2" w:space="0"/>
              <w:right w:val="single" w:color="000000" w:sz="2" w:space="0"/>
            </w:tcBorders>
            <w:vAlign w:val="center"/>
          </w:tcPr>
          <w:p w14:paraId="42AB3E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282" w:type="pct"/>
            <w:tcBorders>
              <w:top w:val="single" w:color="000000" w:sz="2" w:space="0"/>
              <w:left w:val="single" w:color="000000" w:sz="2" w:space="0"/>
              <w:bottom w:val="single" w:color="000000" w:sz="2" w:space="0"/>
              <w:right w:val="single" w:color="000000" w:sz="2" w:space="0"/>
            </w:tcBorders>
            <w:vAlign w:val="center"/>
          </w:tcPr>
          <w:p w14:paraId="50D726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套</w:t>
            </w:r>
          </w:p>
        </w:tc>
      </w:tr>
      <w:tr w14:paraId="186EFABE">
        <w:tblPrEx>
          <w:tblCellMar>
            <w:top w:w="0" w:type="dxa"/>
            <w:left w:w="0" w:type="dxa"/>
            <w:bottom w:w="0" w:type="dxa"/>
            <w:right w:w="0" w:type="dxa"/>
          </w:tblCellMar>
        </w:tblPrEx>
        <w:trPr>
          <w:trHeight w:val="632" w:hRule="atLeast"/>
        </w:trPr>
        <w:tc>
          <w:tcPr>
            <w:tcW w:w="282" w:type="pct"/>
            <w:tcBorders>
              <w:top w:val="single" w:color="000000" w:sz="2" w:space="0"/>
              <w:left w:val="single" w:color="000000" w:sz="2" w:space="0"/>
              <w:bottom w:val="single" w:color="000000" w:sz="2" w:space="0"/>
              <w:right w:val="single" w:color="000000" w:sz="2" w:space="0"/>
            </w:tcBorders>
            <w:vAlign w:val="center"/>
          </w:tcPr>
          <w:p w14:paraId="7B1A37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15</w:t>
            </w:r>
          </w:p>
        </w:tc>
        <w:tc>
          <w:tcPr>
            <w:tcW w:w="4153" w:type="pct"/>
            <w:tcBorders>
              <w:top w:val="single" w:color="000000" w:sz="2" w:space="0"/>
              <w:left w:val="single" w:color="000000" w:sz="2" w:space="0"/>
              <w:bottom w:val="single" w:color="000000" w:sz="2" w:space="0"/>
              <w:right w:val="single" w:color="000000" w:sz="2" w:space="0"/>
            </w:tcBorders>
            <w:vAlign w:val="center"/>
          </w:tcPr>
          <w:p w14:paraId="62F31D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非接触式眼压计</w:t>
            </w:r>
          </w:p>
        </w:tc>
        <w:tc>
          <w:tcPr>
            <w:tcW w:w="282" w:type="pct"/>
            <w:tcBorders>
              <w:top w:val="single" w:color="000000" w:sz="2" w:space="0"/>
              <w:left w:val="single" w:color="000000" w:sz="2" w:space="0"/>
              <w:bottom w:val="single" w:color="000000" w:sz="2" w:space="0"/>
              <w:right w:val="single" w:color="000000" w:sz="2" w:space="0"/>
            </w:tcBorders>
            <w:vAlign w:val="center"/>
          </w:tcPr>
          <w:p w14:paraId="5DC295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282" w:type="pct"/>
            <w:tcBorders>
              <w:top w:val="single" w:color="000000" w:sz="2" w:space="0"/>
              <w:left w:val="single" w:color="000000" w:sz="2" w:space="0"/>
              <w:bottom w:val="single" w:color="000000" w:sz="2" w:space="0"/>
              <w:right w:val="single" w:color="000000" w:sz="2" w:space="0"/>
            </w:tcBorders>
            <w:vAlign w:val="center"/>
          </w:tcPr>
          <w:p w14:paraId="52FFCE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套</w:t>
            </w:r>
          </w:p>
        </w:tc>
      </w:tr>
    </w:tbl>
    <w:p w14:paraId="4C760C41">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三、商务要求（以“★”标示的内容为不允许负偏离的实质性要求）</w:t>
      </w:r>
    </w:p>
    <w:p w14:paraId="5442069C">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9"/>
        <w:gridCol w:w="587"/>
        <w:gridCol w:w="805"/>
        <w:gridCol w:w="6631"/>
      </w:tblGrid>
      <w:tr w14:paraId="70DC5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A12A12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0" w:type="auto"/>
            <w:vAlign w:val="center"/>
          </w:tcPr>
          <w:p w14:paraId="6AF6D9B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参数性质</w:t>
            </w:r>
          </w:p>
        </w:tc>
        <w:tc>
          <w:tcPr>
            <w:tcW w:w="0" w:type="auto"/>
            <w:vAlign w:val="center"/>
          </w:tcPr>
          <w:p w14:paraId="5005CFD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类型</w:t>
            </w:r>
          </w:p>
        </w:tc>
        <w:tc>
          <w:tcPr>
            <w:tcW w:w="0" w:type="auto"/>
            <w:vAlign w:val="center"/>
          </w:tcPr>
          <w:p w14:paraId="532873F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w:t>
            </w:r>
          </w:p>
        </w:tc>
      </w:tr>
      <w:tr w14:paraId="74006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77B462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0" w:type="auto"/>
            <w:vAlign w:val="center"/>
          </w:tcPr>
          <w:p w14:paraId="0BBAC44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0" w:type="auto"/>
            <w:vAlign w:val="center"/>
          </w:tcPr>
          <w:p w14:paraId="3B2054A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交货时间</w:t>
            </w:r>
          </w:p>
        </w:tc>
        <w:tc>
          <w:tcPr>
            <w:tcW w:w="0" w:type="auto"/>
          </w:tcPr>
          <w:p w14:paraId="03E4B367">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自合同签订之日起</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0日内交货。</w:t>
            </w:r>
          </w:p>
        </w:tc>
      </w:tr>
      <w:tr w14:paraId="28BE6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012FF5F">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0" w:type="auto"/>
            <w:vAlign w:val="center"/>
          </w:tcPr>
          <w:p w14:paraId="44EF562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0" w:type="auto"/>
            <w:vAlign w:val="center"/>
          </w:tcPr>
          <w:p w14:paraId="1F22714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交货地点</w:t>
            </w:r>
          </w:p>
        </w:tc>
        <w:tc>
          <w:tcPr>
            <w:tcW w:w="0" w:type="auto"/>
          </w:tcPr>
          <w:p w14:paraId="6C6758A5">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福州大学附属省立医院</w:t>
            </w:r>
          </w:p>
        </w:tc>
      </w:tr>
      <w:tr w14:paraId="6CAA9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vAlign w:val="center"/>
          </w:tcPr>
          <w:p w14:paraId="11B40F5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0" w:type="auto"/>
            <w:vAlign w:val="center"/>
          </w:tcPr>
          <w:p w14:paraId="4938B0C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0" w:type="auto"/>
            <w:vAlign w:val="center"/>
          </w:tcPr>
          <w:p w14:paraId="7D0637C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交货条件</w:t>
            </w:r>
          </w:p>
        </w:tc>
        <w:tc>
          <w:tcPr>
            <w:tcW w:w="0" w:type="auto"/>
          </w:tcPr>
          <w:p w14:paraId="658FCB88">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经采购人验收合格。</w:t>
            </w:r>
          </w:p>
        </w:tc>
      </w:tr>
      <w:tr w14:paraId="0C2DA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1590D22">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0" w:type="auto"/>
            <w:vAlign w:val="center"/>
          </w:tcPr>
          <w:p w14:paraId="228D423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0" w:type="auto"/>
            <w:vAlign w:val="center"/>
          </w:tcPr>
          <w:p w14:paraId="3D71251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是否邀请投标人验收</w:t>
            </w:r>
          </w:p>
        </w:tc>
        <w:tc>
          <w:tcPr>
            <w:tcW w:w="0" w:type="auto"/>
          </w:tcPr>
          <w:p w14:paraId="69DDD742">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不邀请投标人验收</w:t>
            </w:r>
          </w:p>
        </w:tc>
      </w:tr>
      <w:tr w14:paraId="5CF77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4993FC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0" w:type="auto"/>
            <w:vAlign w:val="center"/>
          </w:tcPr>
          <w:p w14:paraId="3E4D8A1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0" w:type="auto"/>
            <w:vAlign w:val="center"/>
          </w:tcPr>
          <w:p w14:paraId="2CFA7E4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履约验收方式</w:t>
            </w:r>
          </w:p>
        </w:tc>
        <w:tc>
          <w:tcPr>
            <w:tcW w:w="0" w:type="auto"/>
          </w:tcPr>
          <w:p w14:paraId="7160830D">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1、期次1，说明：由采购人自行组织验收。</w:t>
            </w:r>
          </w:p>
        </w:tc>
      </w:tr>
      <w:tr w14:paraId="6B611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1980F5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0" w:type="auto"/>
            <w:vAlign w:val="center"/>
          </w:tcPr>
          <w:p w14:paraId="4454B44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0" w:type="auto"/>
            <w:vAlign w:val="center"/>
          </w:tcPr>
          <w:p w14:paraId="67E6E47A">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合同支付方式</w:t>
            </w:r>
          </w:p>
        </w:tc>
        <w:tc>
          <w:tcPr>
            <w:tcW w:w="0" w:type="auto"/>
          </w:tcPr>
          <w:p w14:paraId="2A4EC2DC">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1、设备安装及验收合格后，中标人凭开具等额货物金额 100%的增值税普通发票及采购人要求的付款材料，达到付款条件起30日内，支付合同总金额的100.00%</w:t>
            </w:r>
          </w:p>
        </w:tc>
      </w:tr>
      <w:tr w14:paraId="72B9D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vAlign w:val="center"/>
          </w:tcPr>
          <w:p w14:paraId="0DF3D993">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0" w:type="auto"/>
            <w:vAlign w:val="center"/>
          </w:tcPr>
          <w:p w14:paraId="084219E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0" w:type="auto"/>
            <w:vAlign w:val="center"/>
          </w:tcPr>
          <w:p w14:paraId="26CBC0C9">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0" w:type="auto"/>
          </w:tcPr>
          <w:p w14:paraId="14EDB476">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缴纳, 本采购包履约保证金为合同金额的</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w:t>
            </w:r>
          </w:p>
          <w:p w14:paraId="59F72E43">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缴纳方式：银行转账，支票/汇票/本票，保函/保险</w:t>
            </w:r>
          </w:p>
          <w:p w14:paraId="482DBD20">
            <w:pPr>
              <w:pStyle w:val="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说明：中标人在签订采购合同前，须向采购人缴纳所中合同包金额的</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0%作为履约保证金，履约保证金缴纳形式可以以银行转账、支票、汇票、本票、保函、保险等任意一种非现金形式进行缴纳，履约保证金的有效期应持续到验收合格后。履约保证金在履约期满后中标人书面提交付款申请材料，无其他未了事项，扣清相关费用（若有）后无息退还。若中标人存在违约行为或在履行过程中发现中标人提供虚假材料或承诺谋取中标的，采购人有权没收履约保证金 并要求中标人赔偿给采购人造成的损失。</w:t>
            </w:r>
          </w:p>
        </w:tc>
      </w:tr>
    </w:tbl>
    <w:p w14:paraId="31E635F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其他商务要求</w:t>
      </w:r>
    </w:p>
    <w:p w14:paraId="190BE62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★8、验收</w:t>
      </w:r>
    </w:p>
    <w:p w14:paraId="707AA97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8.1 安装、调试</w:t>
      </w:r>
    </w:p>
    <w:p w14:paraId="61C4C745">
      <w:pPr>
        <w:pStyle w:val="8"/>
        <w:keepNext w:val="0"/>
        <w:keepLines w:val="0"/>
        <w:pageBreakBefore w:val="0"/>
        <w:kinsoku/>
        <w:wordWrap/>
        <w:overflowPunct/>
        <w:topLinePunct w:val="0"/>
        <w:autoSpaceDE/>
        <w:autoSpaceDN/>
        <w:bidi w:val="0"/>
        <w:adjustRightInd/>
        <w:snapToGrid/>
        <w:spacing w:line="360" w:lineRule="auto"/>
        <w:ind w:left="30" w:right="405" w:firstLine="476"/>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8.1.1 合同签订后，由中标人按照采购人的要求，在采购人规定的时间内负责将设备按签订合同的具体数量、具体地点运送到最终目的地。并负责派技术人员到现场进行安装、调试，并负责调试至终验验收合格交付采购人使用。</w:t>
      </w:r>
    </w:p>
    <w:p w14:paraId="21AB1E50">
      <w:pPr>
        <w:pStyle w:val="8"/>
        <w:keepNext w:val="0"/>
        <w:keepLines w:val="0"/>
        <w:pageBreakBefore w:val="0"/>
        <w:kinsoku/>
        <w:wordWrap/>
        <w:overflowPunct/>
        <w:topLinePunct w:val="0"/>
        <w:autoSpaceDE/>
        <w:autoSpaceDN/>
        <w:bidi w:val="0"/>
        <w:adjustRightInd/>
        <w:snapToGrid/>
        <w:spacing w:line="360" w:lineRule="auto"/>
        <w:ind w:left="30" w:right="465" w:firstLine="47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8.1.2 设备到达最终指定采购人现场后，中标人的工程师到采购人的现场安装设备，同时应向采购人介绍设备功能及特殊分析并进行现场演示。</w:t>
      </w:r>
    </w:p>
    <w:p w14:paraId="4AD26A58">
      <w:pPr>
        <w:pStyle w:val="8"/>
        <w:keepNext w:val="0"/>
        <w:keepLines w:val="0"/>
        <w:pageBreakBefore w:val="0"/>
        <w:kinsoku/>
        <w:wordWrap/>
        <w:overflowPunct/>
        <w:topLinePunct w:val="0"/>
        <w:autoSpaceDE/>
        <w:autoSpaceDN/>
        <w:bidi w:val="0"/>
        <w:adjustRightInd/>
        <w:snapToGrid/>
        <w:spacing w:line="360" w:lineRule="auto"/>
        <w:ind w:left="30" w:right="465" w:firstLine="469"/>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8.1.3 中标人负责组织专业技术人员进行货物安装调试，采购人应提供必须的基本条件和专人配合，保证各项安装工作顺利进行。</w:t>
      </w:r>
    </w:p>
    <w:p w14:paraId="650E2E47">
      <w:pPr>
        <w:pStyle w:val="8"/>
        <w:keepNext w:val="0"/>
        <w:keepLines w:val="0"/>
        <w:pageBreakBefore w:val="0"/>
        <w:kinsoku/>
        <w:wordWrap/>
        <w:overflowPunct/>
        <w:topLinePunct w:val="0"/>
        <w:autoSpaceDE/>
        <w:autoSpaceDN/>
        <w:bidi w:val="0"/>
        <w:adjustRightInd/>
        <w:snapToGrid/>
        <w:spacing w:line="360" w:lineRule="auto"/>
        <w:ind w:left="30" w:right="465" w:firstLine="469"/>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8.1.4 设备进场后须在接到采购人安装通知后在采购人规定的时间内安装调试完毕并交付使用。</w:t>
      </w:r>
    </w:p>
    <w:p w14:paraId="5C7B0C06">
      <w:pPr>
        <w:pStyle w:val="8"/>
        <w:keepNext w:val="0"/>
        <w:keepLines w:val="0"/>
        <w:pageBreakBefore w:val="0"/>
        <w:kinsoku/>
        <w:wordWrap/>
        <w:overflowPunct/>
        <w:topLinePunct w:val="0"/>
        <w:autoSpaceDE/>
        <w:autoSpaceDN/>
        <w:bidi w:val="0"/>
        <w:adjustRightInd/>
        <w:snapToGrid/>
        <w:spacing w:line="360" w:lineRule="auto"/>
        <w:ind w:left="30" w:right="465" w:firstLine="47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8.1.5 中标人提供的配置应符合应用要求。中标人委派的专业技术人员所需费用均由中标人承担。</w:t>
      </w:r>
    </w:p>
    <w:p w14:paraId="6C598C46">
      <w:pPr>
        <w:pStyle w:val="8"/>
        <w:keepNext w:val="0"/>
        <w:keepLines w:val="0"/>
        <w:pageBreakBefore w:val="0"/>
        <w:kinsoku/>
        <w:wordWrap/>
        <w:overflowPunct/>
        <w:topLinePunct w:val="0"/>
        <w:autoSpaceDE/>
        <w:autoSpaceDN/>
        <w:bidi w:val="0"/>
        <w:adjustRightInd/>
        <w:snapToGrid/>
        <w:spacing w:line="360" w:lineRule="auto"/>
        <w:ind w:left="30" w:right="465" w:firstLine="47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8.2 中标人应向采购人提供以下中文技术资料 1 套，其费用包括在投标价格中（包括，不限于）：</w:t>
      </w:r>
    </w:p>
    <w:p w14:paraId="6D130BA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8.2.1 设备的出厂检验报告</w:t>
      </w:r>
    </w:p>
    <w:p w14:paraId="286A122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8.2.2 合格证书</w:t>
      </w:r>
    </w:p>
    <w:p w14:paraId="674F44B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8.2.3 使用说明书</w:t>
      </w:r>
    </w:p>
    <w:p w14:paraId="28B9882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8.2.4 合同中要求的其他文件资料。</w:t>
      </w:r>
    </w:p>
    <w:p w14:paraId="1824A02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8.3 验收标准和验收方法：</w:t>
      </w:r>
    </w:p>
    <w:p w14:paraId="2005AE8E">
      <w:pPr>
        <w:pStyle w:val="8"/>
        <w:keepNext w:val="0"/>
        <w:keepLines w:val="0"/>
        <w:pageBreakBefore w:val="0"/>
        <w:kinsoku/>
        <w:wordWrap/>
        <w:overflowPunct/>
        <w:topLinePunct w:val="0"/>
        <w:autoSpaceDE/>
        <w:autoSpaceDN/>
        <w:bidi w:val="0"/>
        <w:adjustRightInd/>
        <w:snapToGrid/>
        <w:spacing w:line="360" w:lineRule="auto"/>
        <w:ind w:left="30" w:right="300" w:firstLine="472"/>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8.3.1 验收标准：产品质量应达到设计要求，招标文件及合同中要求的所有配置应符合要求；安装调试各项指标和技术参数应符合招标文件规定的技术要求和有关验收标准要求。产品外观应无破损、裂缝和缺陷且标识清晰。</w:t>
      </w:r>
    </w:p>
    <w:p w14:paraId="520B8E6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8.3.2 验收方法：</w:t>
      </w:r>
    </w:p>
    <w:p w14:paraId="780B87E8">
      <w:pPr>
        <w:pStyle w:val="8"/>
        <w:keepNext w:val="0"/>
        <w:keepLines w:val="0"/>
        <w:pageBreakBefore w:val="0"/>
        <w:kinsoku/>
        <w:wordWrap/>
        <w:overflowPunct/>
        <w:topLinePunct w:val="0"/>
        <w:autoSpaceDE/>
        <w:autoSpaceDN/>
        <w:bidi w:val="0"/>
        <w:adjustRightInd/>
        <w:snapToGrid/>
        <w:spacing w:line="360" w:lineRule="auto"/>
        <w:ind w:right="46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8.3.2.1 出厂检验：中标人应提供货物制造厂的出厂检验报告、合格证书、装箱单等。</w:t>
      </w:r>
    </w:p>
    <w:p w14:paraId="7EBB5007">
      <w:pPr>
        <w:pStyle w:val="8"/>
        <w:keepNext w:val="0"/>
        <w:keepLines w:val="0"/>
        <w:pageBreakBefore w:val="0"/>
        <w:kinsoku/>
        <w:wordWrap/>
        <w:overflowPunct/>
        <w:topLinePunct w:val="0"/>
        <w:autoSpaceDE/>
        <w:autoSpaceDN/>
        <w:bidi w:val="0"/>
        <w:adjustRightInd/>
        <w:snapToGrid/>
        <w:spacing w:line="360" w:lineRule="auto"/>
        <w:ind w:right="43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8.3.2.2 安装调试及试运行检验：设备安装、调试及试运行过程，中标人应作详细检验记录。检验结果应符合制造厂产品标准和招标文件的规定。检验记录应真实并提供给采购人。</w:t>
      </w:r>
    </w:p>
    <w:p w14:paraId="5880C061">
      <w:pPr>
        <w:pStyle w:val="8"/>
        <w:keepNext w:val="0"/>
        <w:keepLines w:val="0"/>
        <w:pageBreakBefore w:val="0"/>
        <w:kinsoku/>
        <w:wordWrap/>
        <w:overflowPunct/>
        <w:topLinePunct w:val="0"/>
        <w:autoSpaceDE/>
        <w:autoSpaceDN/>
        <w:bidi w:val="0"/>
        <w:adjustRightInd/>
        <w:snapToGrid/>
        <w:spacing w:line="360" w:lineRule="auto"/>
        <w:ind w:right="46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8.3.2.3 最终验收：设备安装、调试结束后采购人按招标要求及相关的标准规范进行验收。保修期从最终验收之日算起。</w:t>
      </w:r>
    </w:p>
    <w:p w14:paraId="150FD22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★9、质量保证期及维修服务</w:t>
      </w:r>
    </w:p>
    <w:p w14:paraId="007865A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9.1 质保期限：设备质保期至少</w:t>
      </w:r>
      <w:r>
        <w:rPr>
          <w:rFonts w:hint="eastAsia" w:asciiTheme="minorEastAsia" w:hAnsiTheme="minorEastAsia" w:cstheme="minorEastAsia"/>
          <w:color w:val="000000"/>
          <w:sz w:val="24"/>
          <w:lang w:val="en-US" w:eastAsia="zh-CN"/>
        </w:rPr>
        <w:t>二</w:t>
      </w:r>
      <w:r>
        <w:rPr>
          <w:rFonts w:hint="eastAsia" w:asciiTheme="minorEastAsia" w:hAnsiTheme="minorEastAsia" w:eastAsiaTheme="minorEastAsia" w:cstheme="minorEastAsia"/>
          <w:color w:val="000000"/>
          <w:sz w:val="24"/>
        </w:rPr>
        <w:t>年，质保期从验收之日起计算。</w:t>
      </w:r>
    </w:p>
    <w:p w14:paraId="27E3303E">
      <w:pPr>
        <w:pStyle w:val="8"/>
        <w:keepNext w:val="0"/>
        <w:keepLines w:val="0"/>
        <w:pageBreakBefore w:val="0"/>
        <w:kinsoku/>
        <w:wordWrap/>
        <w:overflowPunct/>
        <w:topLinePunct w:val="0"/>
        <w:autoSpaceDE/>
        <w:autoSpaceDN/>
        <w:bidi w:val="0"/>
        <w:adjustRightInd/>
        <w:snapToGrid/>
        <w:spacing w:line="360" w:lineRule="auto"/>
        <w:ind w:left="30" w:right="405" w:firstLine="471"/>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9.2 质保期限内发生与保修相关的一切费用由中标人承担；实行售后跟踪服务，定期回访；质保期限内免费为采购人提供必要的现场技术支持和服务；期满后维修应只收成本费，终身维修。</w:t>
      </w:r>
    </w:p>
    <w:p w14:paraId="7FC87BD0">
      <w:pPr>
        <w:pStyle w:val="8"/>
        <w:keepNext w:val="0"/>
        <w:keepLines w:val="0"/>
        <w:pageBreakBefore w:val="0"/>
        <w:kinsoku/>
        <w:wordWrap/>
        <w:overflowPunct/>
        <w:topLinePunct w:val="0"/>
        <w:autoSpaceDE/>
        <w:autoSpaceDN/>
        <w:bidi w:val="0"/>
        <w:adjustRightInd/>
        <w:snapToGrid/>
        <w:spacing w:line="360" w:lineRule="auto"/>
        <w:ind w:left="30" w:right="405" w:firstLine="469"/>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9.3 验收合格正式交付使用后，质保期限内非用户人为因素出现的质量问题，中标人须在接到采购人通知后不超过4小时内派人进行免费维修、免费更换有缺陷的零部件、直至免费更换新设备。所有货物保修服务均为中标人上门保修，由此产生的一切费用均由中标人承担。</w:t>
      </w:r>
    </w:p>
    <w:p w14:paraId="737258B8">
      <w:pPr>
        <w:pStyle w:val="8"/>
        <w:keepNext w:val="0"/>
        <w:keepLines w:val="0"/>
        <w:pageBreakBefore w:val="0"/>
        <w:kinsoku/>
        <w:wordWrap/>
        <w:overflowPunct/>
        <w:topLinePunct w:val="0"/>
        <w:autoSpaceDE/>
        <w:autoSpaceDN/>
        <w:bidi w:val="0"/>
        <w:adjustRightInd/>
        <w:snapToGrid/>
        <w:spacing w:line="360" w:lineRule="auto"/>
        <w:ind w:left="30" w:right="405" w:firstLine="473"/>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9.4 质保期满时，采购人和中标人对仪器进行一次性能测试，测试指标未达到合同要求的由供应商负责调试维修并承担相关费用，其结果须取得采购人的认可。</w:t>
      </w:r>
    </w:p>
    <w:p w14:paraId="624F20D8">
      <w:pPr>
        <w:pStyle w:val="8"/>
        <w:keepNext w:val="0"/>
        <w:keepLines w:val="0"/>
        <w:pageBreakBefore w:val="0"/>
        <w:kinsoku/>
        <w:wordWrap/>
        <w:overflowPunct/>
        <w:topLinePunct w:val="0"/>
        <w:autoSpaceDE/>
        <w:autoSpaceDN/>
        <w:bidi w:val="0"/>
        <w:adjustRightInd/>
        <w:snapToGrid/>
        <w:spacing w:line="360" w:lineRule="auto"/>
        <w:ind w:left="30" w:right="405" w:firstLine="474"/>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9.5 中标人须保证所提供仪器应为厂家原装正品，保证所提供产品具有合法的版权或使用权，本项目采购的产品，如在本项目范围内使用过程中出现版权或使用权纠纷，应由中标人负责，采购人不承担责任。</w:t>
      </w:r>
    </w:p>
    <w:p w14:paraId="7EBCD93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★10、违约责任</w:t>
      </w:r>
    </w:p>
    <w:p w14:paraId="3050BC98">
      <w:pPr>
        <w:pStyle w:val="8"/>
        <w:keepNext w:val="0"/>
        <w:keepLines w:val="0"/>
        <w:pageBreakBefore w:val="0"/>
        <w:kinsoku/>
        <w:wordWrap/>
        <w:overflowPunct/>
        <w:topLinePunct w:val="0"/>
        <w:autoSpaceDE/>
        <w:autoSpaceDN/>
        <w:bidi w:val="0"/>
        <w:adjustRightInd/>
        <w:snapToGrid/>
        <w:spacing w:line="360" w:lineRule="auto"/>
        <w:ind w:left="30" w:right="15" w:firstLine="488"/>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10.1 因中标人原因造成采购合同无法按时签订的，视为中标人违约，每违约一天支付成交价的 1‰违约金，对采购人造成的损失的，中标人还需另行支付相应的赔偿。</w:t>
      </w:r>
    </w:p>
    <w:p w14:paraId="1D712EBB">
      <w:pPr>
        <w:pStyle w:val="8"/>
        <w:keepNext w:val="0"/>
        <w:keepLines w:val="0"/>
        <w:pageBreakBefore w:val="0"/>
        <w:kinsoku/>
        <w:wordWrap/>
        <w:overflowPunct/>
        <w:topLinePunct w:val="0"/>
        <w:autoSpaceDE/>
        <w:autoSpaceDN/>
        <w:bidi w:val="0"/>
        <w:adjustRightInd/>
        <w:snapToGrid/>
        <w:spacing w:line="360" w:lineRule="auto"/>
        <w:ind w:left="30" w:right="105" w:firstLine="486"/>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10.2 在签定采购合同之后，有下列情形之一的，将视为中标人违约，采购人有权从未付的合同货款中扣除，并可进一步提出追索和索赔：</w:t>
      </w:r>
    </w:p>
    <w:p w14:paraId="275C92A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(1)签定合同后，中标人未按合同规定提供货物（服务）的；</w:t>
      </w:r>
    </w:p>
    <w:p w14:paraId="7179350A">
      <w:pPr>
        <w:pStyle w:val="8"/>
        <w:keepNext w:val="0"/>
        <w:keepLines w:val="0"/>
        <w:pageBreakBefore w:val="0"/>
        <w:kinsoku/>
        <w:wordWrap/>
        <w:overflowPunct/>
        <w:topLinePunct w:val="0"/>
        <w:autoSpaceDE/>
        <w:autoSpaceDN/>
        <w:bidi w:val="0"/>
        <w:adjustRightInd/>
        <w:snapToGrid/>
        <w:spacing w:line="360" w:lineRule="auto"/>
        <w:ind w:right="1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(2)中标人逾期提供货物（服务）的，每逾期一天，按合同价格的 1‰偿付违约金。延期交货违约金的支付总额不得超过迟交货物部分合同金额的5%；</w:t>
      </w:r>
    </w:p>
    <w:p w14:paraId="3B6F7F0F">
      <w:pPr>
        <w:pStyle w:val="8"/>
        <w:keepNext w:val="0"/>
        <w:keepLines w:val="0"/>
        <w:pageBreakBefore w:val="0"/>
        <w:kinsoku/>
        <w:wordWrap/>
        <w:overflowPunct/>
        <w:topLinePunct w:val="0"/>
        <w:autoSpaceDE/>
        <w:autoSpaceDN/>
        <w:bidi w:val="0"/>
        <w:adjustRightInd/>
        <w:snapToGrid/>
        <w:spacing w:line="360" w:lineRule="auto"/>
        <w:ind w:right="1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(3)若中标人逾期交货达 50 天及以上的，采购人有权单方解除本合同，中标人需返还已支付合同款项，并仍应按上述约定支付延期交货违约金。若因此给采购人造成损失的，还应赔偿采购人所受的损失；</w:t>
      </w:r>
    </w:p>
    <w:p w14:paraId="1F62C6B6">
      <w:pPr>
        <w:pStyle w:val="8"/>
        <w:keepNext w:val="0"/>
        <w:keepLines w:val="0"/>
        <w:pageBreakBefore w:val="0"/>
        <w:kinsoku/>
        <w:wordWrap/>
        <w:overflowPunct/>
        <w:topLinePunct w:val="0"/>
        <w:autoSpaceDE/>
        <w:autoSpaceDN/>
        <w:bidi w:val="0"/>
        <w:adjustRightInd/>
        <w:snapToGrid/>
        <w:spacing w:line="360" w:lineRule="auto"/>
        <w:ind w:right="7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(4)中标人不能交货或不能完成合同的（不可抗力因素造成的除外），中标人应赔偿采购人支付的金额；中标人仪器设备在安装调试、试运行完成后，无法通过验收的，采购人有权单方终止合同，中标人需返还已支付合同款项，并应赔偿采购人支付的金额。</w:t>
      </w:r>
    </w:p>
    <w:p w14:paraId="11C6B71A">
      <w:pPr>
        <w:pStyle w:val="8"/>
        <w:keepNext w:val="0"/>
        <w:keepLines w:val="0"/>
        <w:pageBreakBefore w:val="0"/>
        <w:kinsoku/>
        <w:wordWrap/>
        <w:overflowPunct/>
        <w:topLinePunct w:val="0"/>
        <w:autoSpaceDE/>
        <w:autoSpaceDN/>
        <w:bidi w:val="0"/>
        <w:adjustRightInd/>
        <w:snapToGrid/>
        <w:spacing w:line="360" w:lineRule="auto"/>
        <w:ind w:right="30"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(5)中标人未能按合同规定履行其义务的，中标人需返还已支付合同款项，并应赔偿采购人支付的金额。</w:t>
      </w:r>
    </w:p>
    <w:p w14:paraId="582E894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10.3中标人履行义务不符合合同约定时，采购人有权扣减尾款。</w:t>
      </w:r>
    </w:p>
    <w:p w14:paraId="7B6A54E2">
      <w:pPr>
        <w:pStyle w:val="8"/>
        <w:keepNext w:val="0"/>
        <w:keepLines w:val="0"/>
        <w:pageBreakBefore w:val="0"/>
        <w:kinsoku/>
        <w:wordWrap/>
        <w:overflowPunct/>
        <w:topLinePunct w:val="0"/>
        <w:autoSpaceDE/>
        <w:autoSpaceDN/>
        <w:bidi w:val="0"/>
        <w:adjustRightInd/>
        <w:snapToGrid/>
        <w:spacing w:line="360" w:lineRule="auto"/>
        <w:ind w:right="7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10.4在签订采购合同之后，中标人要求解除合同的，视为中标人违约，采购人可终止合同，中标人需退回已支付合同款项，中标人需支付合同金额的20% 作为赔偿金，对采购人造成的损失的，还需另行支付相应的赔偿。</w:t>
      </w:r>
    </w:p>
    <w:p w14:paraId="657E037C">
      <w:pPr>
        <w:pStyle w:val="8"/>
        <w:keepNext w:val="0"/>
        <w:keepLines w:val="0"/>
        <w:pageBreakBefore w:val="0"/>
        <w:kinsoku/>
        <w:wordWrap/>
        <w:overflowPunct/>
        <w:topLinePunct w:val="0"/>
        <w:autoSpaceDE/>
        <w:autoSpaceDN/>
        <w:bidi w:val="0"/>
        <w:adjustRightInd/>
        <w:snapToGrid/>
        <w:spacing w:line="360" w:lineRule="auto"/>
        <w:ind w:right="7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10.5因中标人原因发生重大质量事故，除依约承担赔偿责任外，还将按有关质量管理办法规定执行。同时，采购人有权保留更换中标人的权利，并报相关 行政主管部门处罚。</w:t>
      </w:r>
    </w:p>
    <w:p w14:paraId="7ABB8D2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10.6在明确违约责任后，中标人应在接到书面通知书起七天内支付违约金、赔偿金等。</w:t>
      </w:r>
    </w:p>
    <w:p w14:paraId="64F44703">
      <w:pPr>
        <w:pStyle w:val="8"/>
        <w:keepNext w:val="0"/>
        <w:keepLines w:val="0"/>
        <w:pageBreakBefore w:val="0"/>
        <w:kinsoku/>
        <w:wordWrap/>
        <w:overflowPunct/>
        <w:topLinePunct w:val="0"/>
        <w:autoSpaceDE/>
        <w:autoSpaceDN/>
        <w:bidi w:val="0"/>
        <w:adjustRightInd/>
        <w:snapToGrid/>
        <w:spacing w:line="360" w:lineRule="auto"/>
        <w:ind w:right="16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10.7本招标文件未明确的其它约定事项或条款，待采购人与中标人签订合同时，由双方协商订立。</w:t>
      </w:r>
    </w:p>
    <w:p w14:paraId="5F7EBBD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★11、仲裁、诉讼条款</w:t>
      </w:r>
    </w:p>
    <w:p w14:paraId="673C7C43">
      <w:pPr>
        <w:pStyle w:val="8"/>
        <w:keepNext w:val="0"/>
        <w:keepLines w:val="0"/>
        <w:pageBreakBefore w:val="0"/>
        <w:kinsoku/>
        <w:wordWrap/>
        <w:overflowPunct/>
        <w:topLinePunct w:val="0"/>
        <w:autoSpaceDE/>
        <w:autoSpaceDN/>
        <w:bidi w:val="0"/>
        <w:adjustRightInd/>
        <w:snapToGrid/>
        <w:spacing w:line="360" w:lineRule="auto"/>
        <w:ind w:right="7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因采购或与采购合同有关的一切事项发生争议，由采购人和中标人双方友好协商解决。协商不成的，任何一方均可选择以下方式解决：</w:t>
      </w:r>
    </w:p>
    <w:p w14:paraId="48DEA9F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(1)向 (采购人所在地)仲裁委员会申请仲裁；</w:t>
      </w:r>
    </w:p>
    <w:p w14:paraId="0FF05ADC">
      <w:pPr>
        <w:pStyle w:val="8"/>
        <w:keepNext w:val="0"/>
        <w:keepLines w:val="0"/>
        <w:pageBreakBefore w:val="0"/>
        <w:kinsoku/>
        <w:wordWrap/>
        <w:overflowPunct/>
        <w:topLinePunct w:val="0"/>
        <w:autoSpaceDE/>
        <w:autoSpaceDN/>
        <w:bidi w:val="0"/>
        <w:adjustRightInd/>
        <w:snapToGrid/>
        <w:spacing w:line="360" w:lineRule="auto"/>
        <w:ind w:right="397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(2)向有管辖权的人民法院提起诉讼。</w:t>
      </w:r>
    </w:p>
    <w:p w14:paraId="1F9E6CEF">
      <w:pPr>
        <w:pStyle w:val="8"/>
        <w:keepNext w:val="0"/>
        <w:keepLines w:val="0"/>
        <w:pageBreakBefore w:val="0"/>
        <w:kinsoku/>
        <w:wordWrap/>
        <w:overflowPunct/>
        <w:topLinePunct w:val="0"/>
        <w:autoSpaceDE/>
        <w:autoSpaceDN/>
        <w:bidi w:val="0"/>
        <w:adjustRightInd/>
        <w:snapToGrid/>
        <w:spacing w:line="360" w:lineRule="auto"/>
        <w:ind w:right="397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★12、其它要求</w:t>
      </w:r>
    </w:p>
    <w:p w14:paraId="62AFA517">
      <w:pPr>
        <w:pStyle w:val="8"/>
        <w:keepNext w:val="0"/>
        <w:keepLines w:val="0"/>
        <w:pageBreakBefore w:val="0"/>
        <w:kinsoku/>
        <w:wordWrap/>
        <w:overflowPunct/>
        <w:topLinePunct w:val="0"/>
        <w:autoSpaceDE/>
        <w:autoSpaceDN/>
        <w:bidi w:val="0"/>
        <w:adjustRightInd/>
        <w:snapToGrid/>
        <w:spacing w:line="360" w:lineRule="auto"/>
        <w:ind w:right="75"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12.1 互联互通要求：投标人所投医疗设备需提供开放网络接口协议，支持与院内业务系统互联互通，该设备跟院内信息系统软件包括但不限于与现有院内 His、CDR、集成平台、电子病历等对接产生的接口费用（包括支付给第三方的费 用）包含在本次总报价中，由中标人与相关供应商协商，采购人不再为此支付任何费用。</w:t>
      </w:r>
      <w:r>
        <w:rPr>
          <w:rFonts w:hint="eastAsia" w:asciiTheme="minorEastAsia" w:hAnsiTheme="minorEastAsia" w:eastAsiaTheme="minorEastAsia" w:cstheme="minorEastAsia"/>
          <w:b/>
          <w:color w:val="000000"/>
          <w:sz w:val="24"/>
        </w:rPr>
        <w:t>投标人须对以上内容作出专项书面承诺函（格式自拟），未提供承诺函的按无效投标处理。</w:t>
      </w:r>
    </w:p>
    <w:p w14:paraId="616F49D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24"/>
        </w:rPr>
        <w:t>12.2 网络安全要求：投标人所投设备如需接入医院网络，应按照医院网络安全规划进行安装部署，设备应具有访问控制措施，以防止数据泄露或被未授权访问。应根据医院提供的安全风险评估报告或安全自查报告中反馈问题，及时整改，无条件配合医院做好安全督查工作。</w:t>
      </w:r>
      <w:r>
        <w:rPr>
          <w:rFonts w:hint="eastAsia" w:asciiTheme="minorEastAsia" w:hAnsiTheme="minorEastAsia" w:eastAsiaTheme="minorEastAsia" w:cstheme="minorEastAsia"/>
          <w:b/>
          <w:color w:val="000000"/>
          <w:sz w:val="24"/>
        </w:rPr>
        <w:t>投标人须对以上内容作出专项书面承诺</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color w:val="000000"/>
          <w:sz w:val="24"/>
        </w:rPr>
        <w:t>函（格式自拟），未提供承诺函的按无效投标处理。</w:t>
      </w:r>
    </w:p>
    <w:p w14:paraId="7389523F">
      <w:pPr>
        <w:pStyle w:val="8"/>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四、其他事项</w:t>
      </w:r>
    </w:p>
    <w:p w14:paraId="6EC616A9">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1、除招标文件另有规定外，若出现有关法律、法规和规章有强制性规定但招标文件未列明的情形，则投标人应按照有关法律、法规和规章强制性规定执行。</w:t>
      </w:r>
    </w:p>
    <w:p w14:paraId="53E2703D">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2、其他：</w:t>
      </w:r>
    </w:p>
    <w:p w14:paraId="35AB5632">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★2.1、中标人应认真阅读招标文件中的所有的事项、条款和技术要求等，并对本招标文件进行逐条应答。如果没有按照招标文件要求递交全部资料，风险由投标人自行承担。 </w:t>
      </w:r>
    </w:p>
    <w:p w14:paraId="1B574E61">
      <w:pPr>
        <w:pStyle w:val="8"/>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2.2、本招标文件未明确的其它约定事项或条款，在采购人主动提出或者采购人愿意采纳中标人商建议的前提下，由采购人和中标人双方签订正式合同时友好协商补充订立，但不得订立背离本项目合同实质性内容的协议。</w:t>
      </w:r>
    </w:p>
    <w:p w14:paraId="2107F80F">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1A12074E">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第六章 政府采购合同</w:t>
      </w:r>
    </w:p>
    <w:p w14:paraId="5E0E9A6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参考文本</w:t>
      </w:r>
    </w:p>
    <w:p w14:paraId="5013FA9B">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Theme="minorEastAsia" w:hAnsiTheme="minorEastAsia" w:eastAsiaTheme="minorEastAsia" w:cstheme="minorEastAsia"/>
          <w:b/>
          <w:sz w:val="48"/>
        </w:rPr>
      </w:pPr>
    </w:p>
    <w:p w14:paraId="3D1F8FD8">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Theme="minorEastAsia" w:hAnsiTheme="minorEastAsia" w:eastAsiaTheme="minorEastAsia" w:cstheme="minorEastAsia"/>
          <w:b/>
          <w:sz w:val="48"/>
        </w:rPr>
      </w:pPr>
    </w:p>
    <w:p w14:paraId="657424D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政府采购货物买卖合同</w:t>
      </w:r>
    </w:p>
    <w:p w14:paraId="12FEB21C">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（试行）</w:t>
      </w:r>
    </w:p>
    <w:p w14:paraId="0E301C07">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1"/>
        </w:rPr>
        <w:t>项目名称： __________________________</w:t>
      </w:r>
    </w:p>
    <w:p w14:paraId="170AE221">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1"/>
        </w:rPr>
        <w:t>合同编号： __________________________</w:t>
      </w:r>
    </w:p>
    <w:p w14:paraId="7BB4BD0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1"/>
        </w:rPr>
        <w:t xml:space="preserve">甲  </w:t>
      </w:r>
      <w:r>
        <w:rPr>
          <w:rFonts w:hint="eastAsia" w:asciiTheme="minorEastAsia" w:hAnsiTheme="minorEastAsia" w:cstheme="minorEastAsia"/>
          <w:b/>
          <w:sz w:val="31"/>
          <w:lang w:val="en-US" w:eastAsia="zh-CN"/>
        </w:rPr>
        <w:t xml:space="preserve"> </w:t>
      </w:r>
      <w:r>
        <w:rPr>
          <w:rFonts w:hint="eastAsia" w:asciiTheme="minorEastAsia" w:hAnsiTheme="minorEastAsia" w:eastAsiaTheme="minorEastAsia" w:cstheme="minorEastAsia"/>
          <w:b/>
          <w:sz w:val="31"/>
        </w:rPr>
        <w:t xml:space="preserve"> 方： __________________________</w:t>
      </w:r>
    </w:p>
    <w:p w14:paraId="782F05D1">
      <w:pPr>
        <w:pStyle w:val="8"/>
        <w:keepNext w:val="0"/>
        <w:keepLines w:val="0"/>
        <w:pageBreakBefore w:val="0"/>
        <w:kinsoku/>
        <w:wordWrap/>
        <w:overflowPunct/>
        <w:topLinePunct w:val="0"/>
        <w:autoSpaceDE/>
        <w:autoSpaceDN/>
        <w:bidi w:val="0"/>
        <w:adjustRightInd/>
        <w:snapToGrid/>
        <w:spacing w:line="360" w:lineRule="auto"/>
        <w:ind w:firstLine="1245" w:firstLineChars="4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1"/>
        </w:rPr>
        <w:t xml:space="preserve">乙  </w:t>
      </w:r>
      <w:r>
        <w:rPr>
          <w:rFonts w:hint="eastAsia" w:asciiTheme="minorEastAsia" w:hAnsiTheme="minorEastAsia" w:cstheme="minorEastAsia"/>
          <w:b/>
          <w:sz w:val="31"/>
          <w:lang w:val="en-US" w:eastAsia="zh-CN"/>
        </w:rPr>
        <w:t xml:space="preserve"> </w:t>
      </w:r>
      <w:r>
        <w:rPr>
          <w:rFonts w:hint="eastAsia" w:asciiTheme="minorEastAsia" w:hAnsiTheme="minorEastAsia" w:eastAsiaTheme="minorEastAsia" w:cstheme="minorEastAsia"/>
          <w:b/>
          <w:sz w:val="31"/>
        </w:rPr>
        <w:t xml:space="preserve"> 方：__________________________</w:t>
      </w:r>
    </w:p>
    <w:p w14:paraId="606D9BAD">
      <w:pPr>
        <w:pStyle w:val="8"/>
        <w:keepNext w:val="0"/>
        <w:keepLines w:val="0"/>
        <w:pageBreakBefore w:val="0"/>
        <w:kinsoku/>
        <w:wordWrap/>
        <w:overflowPunct/>
        <w:topLinePunct w:val="0"/>
        <w:autoSpaceDE/>
        <w:autoSpaceDN/>
        <w:bidi w:val="0"/>
        <w:adjustRightInd/>
        <w:snapToGrid/>
        <w:spacing w:line="360" w:lineRule="auto"/>
        <w:ind w:firstLine="1245" w:firstLineChars="4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1"/>
        </w:rPr>
        <w:t>签订时间：__________________________</w:t>
      </w:r>
    </w:p>
    <w:p w14:paraId="2E303DA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76E630C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sz w:val="36"/>
        </w:rPr>
      </w:pPr>
    </w:p>
    <w:p w14:paraId="7869910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sz w:val="36"/>
        </w:rPr>
      </w:pPr>
    </w:p>
    <w:p w14:paraId="4AD5CBAC">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使用说明</w:t>
      </w:r>
    </w:p>
    <w:p w14:paraId="14DEB33D">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1.本合同标准文本适用于购买现成货物的采购项目，不包括需要供应商定制开发、创新研发的货物采购项目。</w:t>
      </w:r>
    </w:p>
    <w:p w14:paraId="192C31D5">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2.本合同标准文本为政府采购货物买卖合同编制提供参考，可以结合采购项目具体情况，对文本作必要的调整修订后使用。</w:t>
      </w:r>
    </w:p>
    <w:p w14:paraId="09E1FA7C">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3.本合同标准文本各条款中，如涉及填写多家供应商、制造商，多种采购标的、分包主要内容等信息的，可根据采购项目具体情况添加信息项。</w:t>
      </w:r>
    </w:p>
    <w:p w14:paraId="0DEDE31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sz w:val="36"/>
        </w:rPr>
      </w:pPr>
    </w:p>
    <w:p w14:paraId="28445B9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sz w:val="36"/>
        </w:rPr>
      </w:pPr>
    </w:p>
    <w:p w14:paraId="4F3B39AC">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sz w:val="36"/>
        </w:rPr>
      </w:pPr>
    </w:p>
    <w:p w14:paraId="1C4718C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第一节 政府采购合同协议书</w:t>
      </w:r>
    </w:p>
    <w:p w14:paraId="4A8DD34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甲方（全称）：___________________________（采购人、受采购人委托签订合同的单位或采购文件约定的合同甲方）</w:t>
      </w:r>
    </w:p>
    <w:p w14:paraId="7321F80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乙方1（全称）：___________________________（供应商）</w:t>
      </w:r>
    </w:p>
    <w:p w14:paraId="1546387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乙方2（全称）：___________________________（联合体成员供应商或其他合同主体）（如有）</w:t>
      </w:r>
    </w:p>
    <w:p w14:paraId="0E1CE16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乙方3（全称）：___________________________（联合体成员供应商或其他合同主体）（如有）</w:t>
      </w:r>
    </w:p>
    <w:p w14:paraId="4C1613A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1CD1B39">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1.项目信息</w:t>
      </w:r>
    </w:p>
    <w:p w14:paraId="00A039D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(1)采购项目名称：___________________________</w:t>
      </w:r>
    </w:p>
    <w:p w14:paraId="1ADB9E5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采购项目编号：____________________________</w:t>
      </w:r>
    </w:p>
    <w:p w14:paraId="317402C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(2)采购计划编号：___________________________</w:t>
      </w:r>
    </w:p>
    <w:p w14:paraId="21C1F9B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(3)项目内容：</w:t>
      </w:r>
    </w:p>
    <w:p w14:paraId="0D9915B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采购标的及数量（台/套/个/架/组等）：___________________</w:t>
      </w:r>
    </w:p>
    <w:p w14:paraId="49D466C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品牌： ___________________ 规格型号：___________________</w:t>
      </w:r>
    </w:p>
    <w:p w14:paraId="6E72D7B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采购标的的技术要求、商务要求具体见附件。</w:t>
      </w:r>
    </w:p>
    <w:p w14:paraId="463F20E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①涉及信息类产品，请填写该产品关键部件的品牌、型号：</w:t>
      </w:r>
    </w:p>
    <w:p w14:paraId="45E8EFC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标的名称： ___________________</w:t>
      </w:r>
    </w:p>
    <w:p w14:paraId="45707BF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关键部件： ___________________ 品牌：___________________ 型号： ___________________</w:t>
      </w:r>
    </w:p>
    <w:p w14:paraId="2B7A305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关键部件： ___________________ 品牌：___________________ 型号： ___________________</w:t>
      </w:r>
    </w:p>
    <w:p w14:paraId="4E3A863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关键部件： ___________________ 品牌：___________________ 型号： ___________________</w:t>
      </w:r>
    </w:p>
    <w:p w14:paraId="5CFC681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（注：关键部件是指财政部会同有关部门发布的政府采购需求标准规定的需要通过国家有关部门指定的测评机构开展的安全可靠测评的软硬件，如CPU芯片、操作系统、数据库等。）</w:t>
      </w:r>
    </w:p>
    <w:p w14:paraId="689808E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②涉及车辆采购，请填写是否属于新能源汽车：</w:t>
      </w:r>
    </w:p>
    <w:p w14:paraId="62B41F9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是，《政府采购品目分类目录》底级品目名称：__________  数量：__________  金额：__________</w:t>
      </w:r>
    </w:p>
    <w:p w14:paraId="7BA6ADB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否</w:t>
      </w:r>
    </w:p>
    <w:p w14:paraId="5AA752C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(4)政府采购组织形式：政府集中采购 部门集中采购 分散采购</w:t>
      </w:r>
    </w:p>
    <w:p w14:paraId="7804710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(5)政府采购方式：公开招标 邀请招标 竞争性谈判 竞争性磋商询价 单一来源 框架协议 其他：____________________</w:t>
      </w:r>
    </w:p>
    <w:p w14:paraId="23A6F5D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(6)中标（成交）采购标的制造商是否为中小企业：是否</w:t>
      </w:r>
    </w:p>
    <w:p w14:paraId="6328383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本合同是否为专门面向中小企业的采购合同（中小企业预留合同）：是否</w:t>
      </w:r>
    </w:p>
    <w:p w14:paraId="7F90642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若本项目不专门面向中小企业采购，是否给予小微企业评审优惠：是否</w:t>
      </w:r>
    </w:p>
    <w:p w14:paraId="5FD62B4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中标（成交）采购标的制造商是否为残疾人福利性单位：是否</w:t>
      </w:r>
    </w:p>
    <w:p w14:paraId="463CACF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中标（成交）采购标的制造商是否为监狱企业：是否</w:t>
      </w:r>
    </w:p>
    <w:p w14:paraId="24C52A4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(7)合同是否分包：是否</w:t>
      </w:r>
    </w:p>
    <w:p w14:paraId="36C4B0E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分包主要内容：________________________________________</w:t>
      </w:r>
    </w:p>
    <w:p w14:paraId="5FB2DD2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分包供应商/制造商名称（如供应商和制造商不同，请分别填写）：</w:t>
      </w:r>
    </w:p>
    <w:p w14:paraId="2C2EADC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________________________________________</w:t>
      </w:r>
    </w:p>
    <w:p w14:paraId="0C48C78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分包供应商/制造商类型（如果供应商和制造商不同，只填写制造商类型）：</w:t>
      </w:r>
    </w:p>
    <w:p w14:paraId="4664A39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大型企业中型企业小微型企业</w:t>
      </w:r>
    </w:p>
    <w:p w14:paraId="165A1FB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残疾人福利性单位监狱企业其他</w:t>
      </w:r>
    </w:p>
    <w:p w14:paraId="3BD7A63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(8)中标（成交）供应商是否为外商投资企业：是否</w:t>
      </w:r>
    </w:p>
    <w:p w14:paraId="708EE166">
      <w:pPr>
        <w:pStyle w:val="8"/>
        <w:keepNext w:val="0"/>
        <w:keepLines w:val="0"/>
        <w:pageBreakBefore w:val="0"/>
        <w:kinsoku/>
        <w:wordWrap/>
        <w:overflowPunct/>
        <w:topLinePunct w:val="0"/>
        <w:autoSpaceDE/>
        <w:autoSpaceDN/>
        <w:bidi w:val="0"/>
        <w:adjustRightInd/>
        <w:snapToGrid/>
        <w:spacing w:line="360" w:lineRule="auto"/>
        <w:ind w:firstLine="84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外商投资企业类型：全部由外国投资者投资部分由外国投资者投资</w:t>
      </w:r>
    </w:p>
    <w:p w14:paraId="7B4726C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（9）是否涉及进口产品：</w:t>
      </w:r>
    </w:p>
    <w:p w14:paraId="045CCC3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是，《政府采购品目分类目录》底级品目名称：__________  金额：__________</w:t>
      </w:r>
    </w:p>
    <w:p w14:paraId="0B49BD24">
      <w:pPr>
        <w:pStyle w:val="8"/>
        <w:keepNext w:val="0"/>
        <w:keepLines w:val="0"/>
        <w:pageBreakBefore w:val="0"/>
        <w:kinsoku/>
        <w:wordWrap/>
        <w:overflowPunct/>
        <w:topLinePunct w:val="0"/>
        <w:autoSpaceDE/>
        <w:autoSpaceDN/>
        <w:bidi w:val="0"/>
        <w:adjustRightInd/>
        <w:snapToGrid/>
        <w:spacing w:line="360" w:lineRule="auto"/>
        <w:ind w:firstLine="12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国别：__________  品牌：__________  规格型号__________</w:t>
      </w:r>
    </w:p>
    <w:p w14:paraId="327925AC">
      <w:pPr>
        <w:pStyle w:val="8"/>
        <w:keepNext w:val="0"/>
        <w:keepLines w:val="0"/>
        <w:pageBreakBefore w:val="0"/>
        <w:kinsoku/>
        <w:wordWrap/>
        <w:overflowPunct/>
        <w:topLinePunct w:val="0"/>
        <w:autoSpaceDE/>
        <w:autoSpaceDN/>
        <w:bidi w:val="0"/>
        <w:adjustRightInd/>
        <w:snapToGrid/>
        <w:spacing w:line="360" w:lineRule="auto"/>
        <w:ind w:firstLine="84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否</w:t>
      </w:r>
    </w:p>
    <w:p w14:paraId="411DF0F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（10）是否涉及节能产品：</w:t>
      </w:r>
    </w:p>
    <w:p w14:paraId="17986AC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是，《节能产品政府采购品目清单》的底级品目名称：__________</w:t>
      </w:r>
    </w:p>
    <w:p w14:paraId="455F0C4E">
      <w:pPr>
        <w:pStyle w:val="8"/>
        <w:keepNext w:val="0"/>
        <w:keepLines w:val="0"/>
        <w:pageBreakBefore w:val="0"/>
        <w:kinsoku/>
        <w:wordWrap/>
        <w:overflowPunct/>
        <w:topLinePunct w:val="0"/>
        <w:autoSpaceDE/>
        <w:autoSpaceDN/>
        <w:bidi w:val="0"/>
        <w:adjustRightInd/>
        <w:snapToGrid/>
        <w:spacing w:line="360" w:lineRule="auto"/>
        <w:ind w:firstLine="12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强制采购         优先采购</w:t>
      </w:r>
    </w:p>
    <w:p w14:paraId="1028F430">
      <w:pPr>
        <w:pStyle w:val="8"/>
        <w:keepNext w:val="0"/>
        <w:keepLines w:val="0"/>
        <w:pageBreakBefore w:val="0"/>
        <w:kinsoku/>
        <w:wordWrap/>
        <w:overflowPunct/>
        <w:topLinePunct w:val="0"/>
        <w:autoSpaceDE/>
        <w:autoSpaceDN/>
        <w:bidi w:val="0"/>
        <w:adjustRightInd/>
        <w:snapToGrid/>
        <w:spacing w:line="360" w:lineRule="auto"/>
        <w:ind w:firstLine="84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否</w:t>
      </w:r>
    </w:p>
    <w:p w14:paraId="669E470A">
      <w:pPr>
        <w:pStyle w:val="8"/>
        <w:keepNext w:val="0"/>
        <w:keepLines w:val="0"/>
        <w:pageBreakBefore w:val="0"/>
        <w:kinsoku/>
        <w:wordWrap/>
        <w:overflowPunct/>
        <w:topLinePunct w:val="0"/>
        <w:autoSpaceDE/>
        <w:autoSpaceDN/>
        <w:bidi w:val="0"/>
        <w:adjustRightInd/>
        <w:snapToGrid/>
        <w:spacing w:line="360" w:lineRule="auto"/>
        <w:ind w:firstLine="84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是否涉及环境标志产品：</w:t>
      </w:r>
    </w:p>
    <w:p w14:paraId="531303A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是，《环境标志产品政府采购品目清单》的底级品目名称：__________</w:t>
      </w:r>
    </w:p>
    <w:p w14:paraId="389169FC">
      <w:pPr>
        <w:pStyle w:val="8"/>
        <w:keepNext w:val="0"/>
        <w:keepLines w:val="0"/>
        <w:pageBreakBefore w:val="0"/>
        <w:kinsoku/>
        <w:wordWrap/>
        <w:overflowPunct/>
        <w:topLinePunct w:val="0"/>
        <w:autoSpaceDE/>
        <w:autoSpaceDN/>
        <w:bidi w:val="0"/>
        <w:adjustRightInd/>
        <w:snapToGrid/>
        <w:spacing w:line="360" w:lineRule="auto"/>
        <w:ind w:firstLine="12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强制采购         优先采购</w:t>
      </w:r>
    </w:p>
    <w:p w14:paraId="2084C392">
      <w:pPr>
        <w:pStyle w:val="8"/>
        <w:keepNext w:val="0"/>
        <w:keepLines w:val="0"/>
        <w:pageBreakBefore w:val="0"/>
        <w:kinsoku/>
        <w:wordWrap/>
        <w:overflowPunct/>
        <w:topLinePunct w:val="0"/>
        <w:autoSpaceDE/>
        <w:autoSpaceDN/>
        <w:bidi w:val="0"/>
        <w:adjustRightInd/>
        <w:snapToGrid/>
        <w:spacing w:line="360" w:lineRule="auto"/>
        <w:ind w:firstLine="84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否</w:t>
      </w:r>
    </w:p>
    <w:p w14:paraId="3FF240D6">
      <w:pPr>
        <w:pStyle w:val="8"/>
        <w:keepNext w:val="0"/>
        <w:keepLines w:val="0"/>
        <w:pageBreakBefore w:val="0"/>
        <w:kinsoku/>
        <w:wordWrap/>
        <w:overflowPunct/>
        <w:topLinePunct w:val="0"/>
        <w:autoSpaceDE/>
        <w:autoSpaceDN/>
        <w:bidi w:val="0"/>
        <w:adjustRightInd/>
        <w:snapToGrid/>
        <w:spacing w:line="360" w:lineRule="auto"/>
        <w:ind w:firstLine="84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是否涉及绿色产品：</w:t>
      </w:r>
    </w:p>
    <w:p w14:paraId="53F8B99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是，绿色产品政府采购相关政策确定的底级品目名称：__________</w:t>
      </w:r>
    </w:p>
    <w:p w14:paraId="6AE45BB3">
      <w:pPr>
        <w:pStyle w:val="8"/>
        <w:keepNext w:val="0"/>
        <w:keepLines w:val="0"/>
        <w:pageBreakBefore w:val="0"/>
        <w:kinsoku/>
        <w:wordWrap/>
        <w:overflowPunct/>
        <w:topLinePunct w:val="0"/>
        <w:autoSpaceDE/>
        <w:autoSpaceDN/>
        <w:bidi w:val="0"/>
        <w:adjustRightInd/>
        <w:snapToGrid/>
        <w:spacing w:line="360" w:lineRule="auto"/>
        <w:ind w:firstLine="12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强制采购         优先采购</w:t>
      </w:r>
    </w:p>
    <w:p w14:paraId="0626A4B9">
      <w:pPr>
        <w:pStyle w:val="8"/>
        <w:keepNext w:val="0"/>
        <w:keepLines w:val="0"/>
        <w:pageBreakBefore w:val="0"/>
        <w:kinsoku/>
        <w:wordWrap/>
        <w:overflowPunct/>
        <w:topLinePunct w:val="0"/>
        <w:autoSpaceDE/>
        <w:autoSpaceDN/>
        <w:bidi w:val="0"/>
        <w:adjustRightInd/>
        <w:snapToGrid/>
        <w:spacing w:line="360" w:lineRule="auto"/>
        <w:ind w:firstLine="84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否</w:t>
      </w:r>
    </w:p>
    <w:p w14:paraId="7DA433E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(11)涉及商品包装和快递包装的，是否参考《商品包装政府采购需求标准（试行）》、《快递包装政府采购需求标准（试行）》明确产品及相关快递服务的具体包装要求：</w:t>
      </w:r>
    </w:p>
    <w:p w14:paraId="42A0786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         否        不涉及</w:t>
      </w:r>
    </w:p>
    <w:p w14:paraId="3890F29B">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2.合同金额</w:t>
      </w:r>
    </w:p>
    <w:p w14:paraId="03744CB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（1）合同金额小写：____________________</w:t>
      </w:r>
    </w:p>
    <w:p w14:paraId="7C07DB84">
      <w:pPr>
        <w:pStyle w:val="8"/>
        <w:keepNext w:val="0"/>
        <w:keepLines w:val="0"/>
        <w:pageBreakBefore w:val="0"/>
        <w:kinsoku/>
        <w:wordWrap/>
        <w:overflowPunct/>
        <w:topLinePunct w:val="0"/>
        <w:autoSpaceDE/>
        <w:autoSpaceDN/>
        <w:bidi w:val="0"/>
        <w:adjustRightInd/>
        <w:snapToGrid/>
        <w:spacing w:line="360" w:lineRule="auto"/>
        <w:ind w:firstLine="19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大写：____________________</w:t>
      </w:r>
    </w:p>
    <w:p w14:paraId="633CEF0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分包金额（如有）小写：____________________</w:t>
      </w:r>
    </w:p>
    <w:p w14:paraId="0038AF7F">
      <w:pPr>
        <w:pStyle w:val="8"/>
        <w:keepNext w:val="0"/>
        <w:keepLines w:val="0"/>
        <w:pageBreakBefore w:val="0"/>
        <w:kinsoku/>
        <w:wordWrap/>
        <w:overflowPunct/>
        <w:topLinePunct w:val="0"/>
        <w:autoSpaceDE/>
        <w:autoSpaceDN/>
        <w:bidi w:val="0"/>
        <w:adjustRightInd/>
        <w:snapToGrid/>
        <w:spacing w:line="360" w:lineRule="auto"/>
        <w:ind w:firstLine="282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大写：____________________</w:t>
      </w:r>
    </w:p>
    <w:p w14:paraId="35A1ACE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（注：固定单价合同应填写单价和最高限价）</w:t>
      </w:r>
    </w:p>
    <w:p w14:paraId="594E315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（2）合同定价方式（采用组合定价方式的，可以勾选多项）：</w:t>
      </w:r>
    </w:p>
    <w:p w14:paraId="7E37F46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固定总价固定单价成本补偿绩效激励其他__________</w:t>
      </w:r>
    </w:p>
    <w:p w14:paraId="16873C1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（3）付款方式（按项目实际勾选填写）：</w:t>
      </w:r>
    </w:p>
    <w:p w14:paraId="357B427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全额付款：_______（应明确一次性支付合同款项的条件）_____________</w:t>
      </w:r>
    </w:p>
    <w:p w14:paraId="0A64429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分期付款：_______（应明确分期支付合同款项的各期比例和支付条件，各期支付条件应与分期履约验收情况挂钩）_____________，其中涉及预付款的：_______ （应明确预付款的支付比例和支付条件）</w:t>
      </w:r>
    </w:p>
    <w:p w14:paraId="3376657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成本补偿：_______（应明确按照成本补偿方式的支付方式和支付条件）___________</w:t>
      </w:r>
    </w:p>
    <w:p w14:paraId="2E67DE1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绩效激励：_______（应明确按照绩效激励方式的支付方式和支付条件）_________</w:t>
      </w:r>
    </w:p>
    <w:p w14:paraId="071BF0EC">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3.合同履行</w:t>
      </w:r>
    </w:p>
    <w:p w14:paraId="063D97E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（1）起始日期：____________________年____________________月 ____________________日 ，完成日期：____________________年____________________月____________________日。</w:t>
      </w:r>
    </w:p>
    <w:p w14:paraId="02E9333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（2）履约地点：____________________</w:t>
      </w:r>
    </w:p>
    <w:p w14:paraId="0E5C93C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（3）履约担保：</w:t>
      </w:r>
    </w:p>
    <w:p w14:paraId="7A25790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是否收取履约保证金：是 否</w:t>
      </w:r>
    </w:p>
    <w:p w14:paraId="631D0F2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收取履约保证金形式：____________________</w:t>
      </w:r>
    </w:p>
    <w:p w14:paraId="751558A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收取履约保证金金额：____________________</w:t>
      </w:r>
    </w:p>
    <w:p w14:paraId="4BBB79E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履约担保期限：____________________</w:t>
      </w:r>
    </w:p>
    <w:p w14:paraId="7A520BAF">
      <w:pPr>
        <w:pStyle w:val="8"/>
        <w:keepNext w:val="0"/>
        <w:keepLines w:val="0"/>
        <w:pageBreakBefore w:val="0"/>
        <w:kinsoku/>
        <w:wordWrap/>
        <w:overflowPunct/>
        <w:topLinePunct w:val="0"/>
        <w:autoSpaceDE/>
        <w:autoSpaceDN/>
        <w:bidi w:val="0"/>
        <w:adjustRightInd/>
        <w:snapToGrid/>
        <w:spacing w:line="360" w:lineRule="auto"/>
        <w:ind w:firstLine="51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履约担保期限：____________________</w:t>
      </w:r>
    </w:p>
    <w:p w14:paraId="049F9BA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（4）分期履行要求：____________________</w:t>
      </w:r>
    </w:p>
    <w:p w14:paraId="7593B86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（5）风险处置措施和替代方案：____________________</w:t>
      </w:r>
    </w:p>
    <w:p w14:paraId="37E7A4C1">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4.合同验收</w:t>
      </w:r>
    </w:p>
    <w:p w14:paraId="3433819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（1）验收组织方式：自行验收委托第三方验收</w:t>
      </w:r>
    </w:p>
    <w:p w14:paraId="585B2CD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验收主体：____________________</w:t>
      </w:r>
    </w:p>
    <w:p w14:paraId="698FB3A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是否邀请本项目的其他供应商参加验收：是否</w:t>
      </w:r>
    </w:p>
    <w:p w14:paraId="44759B8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是否邀请专家参加验收：是否</w:t>
      </w:r>
    </w:p>
    <w:p w14:paraId="14A8612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是否邀请服务对象参加验收：是否</w:t>
      </w:r>
    </w:p>
    <w:p w14:paraId="192892B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是否邀请第三方检测机构参加验收：是否</w:t>
      </w:r>
    </w:p>
    <w:p w14:paraId="161B278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是否进行抽查检测： 是，抽查比例：__________%否</w:t>
      </w:r>
    </w:p>
    <w:p w14:paraId="5BE68D2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是否存在破坏性检测： 是，__________否</w:t>
      </w:r>
    </w:p>
    <w:p w14:paraId="7CC75D2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验收组织的其他事项：____________________</w:t>
      </w:r>
    </w:p>
    <w:p w14:paraId="31F2554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（2）履约验收时间：计划于何时验收/供应商提出验收申请之日起_______日内组织验收</w:t>
      </w:r>
    </w:p>
    <w:p w14:paraId="0763FF6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（3）履约验收方式：一次性验收分期/分项验收：__________</w:t>
      </w:r>
    </w:p>
    <w:p w14:paraId="150E531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（4）履约验收程序：____________________</w:t>
      </w:r>
    </w:p>
    <w:p w14:paraId="1C21ED0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（5）履约验收的内容：_________（应当包括每一项技术和商务要求的履约情况，特别是落实政府采购扶持中小企业，支持绿色发展和乡村振兴等政策情况）___________</w:t>
      </w:r>
    </w:p>
    <w:p w14:paraId="1DAD6D8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（6）履约验收标准：_____________________________</w:t>
      </w:r>
    </w:p>
    <w:p w14:paraId="7750EDB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（7）是否以采购活动中供应商提供的样品作为参考：是否</w:t>
      </w:r>
    </w:p>
    <w:p w14:paraId="40FA17B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（8）履约验收其他事项：_______________</w:t>
      </w:r>
    </w:p>
    <w:p w14:paraId="2178584B">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5.组成合同的文件</w:t>
      </w:r>
    </w:p>
    <w:p w14:paraId="71BE870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本协议书与下列文件一起构成合同文件，如下述文件之间有任何抵触、矛盾或歧义，应按以下顺序解释：</w:t>
      </w:r>
    </w:p>
    <w:p w14:paraId="2D6F32E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（1）政府采购合同协议书及其变更、补充协议</w:t>
      </w:r>
    </w:p>
    <w:p w14:paraId="644E1A8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（2）政府采购合同专用条款</w:t>
      </w:r>
    </w:p>
    <w:p w14:paraId="1B85C23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（3）政府采购合同通用条款</w:t>
      </w:r>
    </w:p>
    <w:p w14:paraId="69CC114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（4）中标（成交）通知书</w:t>
      </w:r>
    </w:p>
    <w:p w14:paraId="4FDF3F3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（5）投标（响应）文件</w:t>
      </w:r>
    </w:p>
    <w:p w14:paraId="24A0606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（6）采购文件</w:t>
      </w:r>
    </w:p>
    <w:p w14:paraId="5E78100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（7）有关技术文件，图纸</w:t>
      </w:r>
    </w:p>
    <w:p w14:paraId="7298CAA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（8）国家法律、行政法规和规章制度规定或合同约定的作为合同组成部分的其他文件</w:t>
      </w:r>
    </w:p>
    <w:p w14:paraId="23E37E2D">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6.合同生效</w:t>
      </w:r>
    </w:p>
    <w:p w14:paraId="2783F32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本合同自____________________生效。</w:t>
      </w:r>
    </w:p>
    <w:p w14:paraId="2D190B1B">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7.合同份数</w:t>
      </w:r>
    </w:p>
    <w:p w14:paraId="70D6D9B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本合同一式 _______ 份，甲方执 _______ 份，乙方执 _______ 份，均具有 法律效力。</w:t>
      </w:r>
    </w:p>
    <w:p w14:paraId="3D01909B">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8.合同融资支付约定</w:t>
      </w:r>
    </w:p>
    <w:p w14:paraId="184972B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rPr>
        <w:t>8.1本合同已用于政府采购合同融资，为本项目提供合同融资的金融机构为：______，本合同项下所有款项，甲方须支付至本合同约定的乙方账号，未经_______书面同意，不得变更账号。</w:t>
      </w:r>
    </w:p>
    <w:p w14:paraId="2D4F81E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合同订立时间：详见本合同封面的签订时间。</w:t>
      </w:r>
    </w:p>
    <w:p w14:paraId="18392F4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合同订立时间：详见本合同封面的签订时间。</w:t>
      </w:r>
    </w:p>
    <w:p w14:paraId="595D246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合同订立地点： ____________________________</w:t>
      </w:r>
    </w:p>
    <w:p w14:paraId="2906F59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附件：具体标的及其技术要求和商务要求、联合协议、分包意向协议等。</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0D43637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甲方（采购人、受采购人委托签订合同的单位或采购文件约定的合同甲方）</w:t>
      </w:r>
    </w:p>
    <w:p w14:paraId="3C35D23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单位名称（公章或合同章）： {{未填写}}（盖章）</w:t>
      </w:r>
    </w:p>
    <w:p w14:paraId="456B5A5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法定代表人或其委托代理人（签章）：{{未填写}}</w:t>
      </w:r>
    </w:p>
    <w:p w14:paraId="44AF2CB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住 所：{{未填写}}</w:t>
      </w:r>
    </w:p>
    <w:p w14:paraId="13BE0A5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联 系 人：{{未填写}}</w:t>
      </w:r>
    </w:p>
    <w:p w14:paraId="773EEFE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联系电话：{{未填写}}</w:t>
      </w:r>
    </w:p>
    <w:p w14:paraId="419555F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通信地址：{{未填写}}</w:t>
      </w:r>
    </w:p>
    <w:p w14:paraId="74C019F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邮政编码：{{未填写}}</w:t>
      </w:r>
    </w:p>
    <w:p w14:paraId="598A367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电子邮箱：{{未填写}}</w:t>
      </w:r>
    </w:p>
    <w:p w14:paraId="2A9649A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统一社会信用代码：{{未填写}}</w:t>
      </w:r>
    </w:p>
    <w:p w14:paraId="03BF21D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35426CE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第二节 政府采购合同通用条款</w:t>
      </w:r>
    </w:p>
    <w:p w14:paraId="04986350">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 定义</w:t>
      </w:r>
    </w:p>
    <w:p w14:paraId="2F8284C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1.1合同当事人</w:t>
      </w:r>
    </w:p>
    <w:p w14:paraId="0552C09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（1）采购人（以下称甲方）是指使用财政性资金，通过政府采购方式向供应商购买货物及其相关服务的国家机关、事业单位、团体组织。</w:t>
      </w:r>
    </w:p>
    <w:p w14:paraId="085FA8E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（2）供应商（以下称乙方）是指参加政府采购活动并且中标（成交），向采购人提供合同约定的货物及其相关服务的法人、非法人组织或者自然人。</w:t>
      </w:r>
    </w:p>
    <w:p w14:paraId="6AD6095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（3）其他合同主体是指除采购人和供应商以外，依法参与合同缔结或履行，享有权利、承担义务的合同当事人。</w:t>
      </w:r>
    </w:p>
    <w:p w14:paraId="741673B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1.2本合同下列术语应解释为：</w:t>
      </w:r>
    </w:p>
    <w:p w14:paraId="5EC8752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310C9C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（2）“合同价款”系指根据本合同规定乙方在全面履行合同义务后甲方应支付给乙方的价款。</w:t>
      </w:r>
    </w:p>
    <w:p w14:paraId="391797F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（3）“货物”系指乙方根据本合同规定须向甲方提供的各种形态和种类的物品，包括原材料、设备、产品（包括软件）及相关的其备品备件、工具、手册及其他技术资料和材料等。</w:t>
      </w:r>
    </w:p>
    <w:p w14:paraId="1A16B37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4AF328A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（5）“分包”系指中标（成交）供应商按采购文件、投标（响应）文件的规定，根据分包意向协议，将中标（成交）项目中的部分履约内容，分给具有相应资质条件的供应商履行合同的行为。</w:t>
      </w:r>
    </w:p>
    <w:p w14:paraId="5752E8E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w:t>
      </w:r>
    </w:p>
    <w:p w14:paraId="2615302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（7）其他术语解释，见</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w:t>
      </w:r>
    </w:p>
    <w:p w14:paraId="2BF33B5B">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2.合同标的及金额</w:t>
      </w:r>
    </w:p>
    <w:p w14:paraId="075E084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 合同标的及金额应与中标（成交）结果一致。乙方为履行本合同而发生的所有费用均应包含在合同价款中，甲方不再另行支付其他任何费用。</w:t>
      </w:r>
    </w:p>
    <w:p w14:paraId="446DC9A4">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3. 履行合同的时间、地点和方式</w:t>
      </w:r>
    </w:p>
    <w:p w14:paraId="76AF282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3.1 乙方应当在约定的时间、地点，按照约定方式履行合同。</w:t>
      </w:r>
    </w:p>
    <w:p w14:paraId="0FB0AAC2">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4. 甲方的权利和义务</w:t>
      </w:r>
    </w:p>
    <w:p w14:paraId="3F61E83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4.1 签署合同后，甲方应确定项目负责人（或项目联系人），负责与本合同有关的事务。甲方有权对乙方的履约行为进行检查，并及时确认乙方提交的事项。甲方应当配合乙方完成相关项目实施工作。</w:t>
      </w:r>
    </w:p>
    <w:p w14:paraId="0743129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4.2 甲方有权要求乙方按时提交各阶段有关安排计划，并有权定期核对乙方提供货物数量、规格、质量等内容。甲方有权督促乙方工作并要求乙方更换不符合要求的货物。</w:t>
      </w:r>
    </w:p>
    <w:p w14:paraId="16E854D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4.3 甲方有权要求乙方对缺陷部分予以修复，并按合同约定享有货物保修及其他合同约定的权利。</w:t>
      </w:r>
    </w:p>
    <w:p w14:paraId="471DC18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4.4 甲方应当按照合同约定及时对交付的货物进行验收，未在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约定的期限内对乙方履约提出任何异议或者向乙方作出任何说明的，视为验收通过。</w:t>
      </w:r>
    </w:p>
    <w:p w14:paraId="49CF0A3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4.5 甲方应当根据合同约定及时向乙方支付合同价款，不得以内部人员变更、履行内部付款流程等为由，拒绝或迟延支付。</w:t>
      </w:r>
    </w:p>
    <w:p w14:paraId="0566EF3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4.6 国家法律法规规定及</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约定应由甲方承担的其他义务和责任。</w:t>
      </w:r>
    </w:p>
    <w:p w14:paraId="7C121950">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5. 乙方的权利和义务</w:t>
      </w:r>
    </w:p>
    <w:p w14:paraId="0964130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5.1 签署合同后，乙方应确定项目负责人（或项目联系人），负责与本合同有关的事务。</w:t>
      </w:r>
    </w:p>
    <w:p w14:paraId="2905A10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A9C970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5.3乙方有权根据合同约定向甲方收取合同价款。</w:t>
      </w:r>
    </w:p>
    <w:p w14:paraId="74E81B7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5.4国家法律法规规定及</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约定应由乙方承担的其他义务和责任。</w:t>
      </w:r>
    </w:p>
    <w:p w14:paraId="487AA5FF">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6.合同履行</w:t>
      </w:r>
    </w:p>
    <w:p w14:paraId="2070368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6.1 甲乙双方应当按照</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约定顺序履行合同义务；如果没有先后顺序的，应当同时履行。</w:t>
      </w:r>
    </w:p>
    <w:p w14:paraId="5207558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6.2 甲乙双方按照合同约定顺序履行合同义务时，应当先履行一方未履行的，后履行一方有权拒绝其履行请求。先履行一方履行不符合约定的，后履行一方有权拒绝其相应的履行请求。</w:t>
      </w:r>
    </w:p>
    <w:p w14:paraId="0C4958C1">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7. 货物包装、运输、保险和交付要求</w:t>
      </w:r>
    </w:p>
    <w:p w14:paraId="47B08C7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7.1 本合同涉及商品包装、快递包装的，除</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另有约定外，包装应适应远距离运输、防潮、防震、防锈和防野蛮装卸等要求，确保货物安全无损地运抵</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约定的指定现场。</w:t>
      </w:r>
    </w:p>
    <w:p w14:paraId="269E59B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7.2 除</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另有约定外，乙方负责办理将货物运抵本合同规定的交货地点，并装卸、交付至甲方的一切运输事项，相关费用应包含在合同价款中。</w:t>
      </w:r>
    </w:p>
    <w:p w14:paraId="44077BE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7.3 货物保险要求按</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规定执行。</w:t>
      </w:r>
    </w:p>
    <w:p w14:paraId="3EFFF2E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84182B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7.5 乙方在运输到达之前应提前通知甲方，并提示货物运输装卸的注意事项，甲方配合乙方做好货物的接收工作。</w:t>
      </w:r>
    </w:p>
    <w:p w14:paraId="648ED0C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7.6 如因包装、运输问题导致货物损毁、丢失或者品质下降，甲方有权要求降价、换货、拒收部分或整批货物，由此产生的费用和损失，均由乙方承担。</w:t>
      </w:r>
    </w:p>
    <w:p w14:paraId="493E3312">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8. 质量标准和保证</w:t>
      </w:r>
    </w:p>
    <w:p w14:paraId="391C649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8.1 质量标准</w:t>
      </w:r>
    </w:p>
    <w:p w14:paraId="37262D4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19B50D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（2）采用中华人民共和国法定计量单位。</w:t>
      </w:r>
    </w:p>
    <w:p w14:paraId="77E5443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（3）乙方所提供的货物应符合国家有关安全、环保、卫生的规定。</w:t>
      </w:r>
    </w:p>
    <w:p w14:paraId="73E8B9B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（4）乙方应向甲方提交所提供货物的技术文件，包括相应的中文技术文件，如：产品目录、图纸、操作手册、使用说明、维护手册或服务指南等。上述文件应包装好随货物一同发运。</w:t>
      </w:r>
    </w:p>
    <w:p w14:paraId="2028BBD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8.2 保证</w:t>
      </w:r>
    </w:p>
    <w:p w14:paraId="0A8FFF2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77B5786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（2）在质量保证期内所发现的缺陷，甲方应尽快以书面形式通知乙方。</w:t>
      </w:r>
    </w:p>
    <w:p w14:paraId="4979AAA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（3）乙方收到通知后，应在【政府采购合同专用条款】规定的响应时间内以合理的速度免费维修或更换有缺陷的货物或部件。</w:t>
      </w:r>
    </w:p>
    <w:p w14:paraId="3EADAB2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（4）在质量保证期内，如果货物的质量或规格与合同不符，或证实货物是有缺陷的，包括潜在的缺陷或使用不符合要求的材料等，甲方可以根据本合同第15.1条规定以书面形式追究乙方的违约责任。</w:t>
      </w:r>
    </w:p>
    <w:p w14:paraId="591DF25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（5）乙方在约定的时间内未能弥补缺陷，甲方可采取必要的补救措施，但其风险和费用将由乙方承担，甲方根据合同约定对乙方行使的其他权利不受影响。</w:t>
      </w:r>
    </w:p>
    <w:p w14:paraId="0491664C">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9. 权利瑕疵担保</w:t>
      </w:r>
    </w:p>
    <w:p w14:paraId="65AA59F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9.1 乙方保证对其出售的货物享有合法的权利。</w:t>
      </w:r>
    </w:p>
    <w:p w14:paraId="37C35C5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9.2 乙方保证在交付的货物上不存在抵押权等担保物权。</w:t>
      </w:r>
    </w:p>
    <w:p w14:paraId="1D69A73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9.3 如甲方使用上述货物构成对第三人侵权的，则由乙方承担全部责任。</w:t>
      </w:r>
    </w:p>
    <w:p w14:paraId="2C3918BE">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10. 知识产权保护</w:t>
      </w:r>
    </w:p>
    <w:p w14:paraId="0C96B3D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0031E819">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11. 保密义务</w:t>
      </w:r>
    </w:p>
    <w:p w14:paraId="3C8DFDB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中约定。</w:t>
      </w:r>
    </w:p>
    <w:p w14:paraId="22B02F9F">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12. 合同价款支付</w:t>
      </w:r>
    </w:p>
    <w:p w14:paraId="009505F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12.1 合同价款支付按照国库集中支付制度及财政管理相关规定执行。</w:t>
      </w:r>
    </w:p>
    <w:p w14:paraId="25348B4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中约定。</w:t>
      </w:r>
    </w:p>
    <w:p w14:paraId="61A0BF5D">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13. 履约保证金</w:t>
      </w:r>
    </w:p>
    <w:p w14:paraId="1F6FBCA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13.1 乙方应当以支票、汇票、本票或者金融机构、担保机构出具的保函等非现金形式提交。</w:t>
      </w:r>
    </w:p>
    <w:p w14:paraId="056CF60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13.2 如果乙方出现</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约定情形的，履约保证金不予退还；如果乙方未能按合同约定全面履行义务，甲方有权从履约保证金中取得补偿或赔偿，且不影响甲方要求乙方承担合同约定的超过履约保证金的违约责任的权利。</w:t>
      </w:r>
    </w:p>
    <w:p w14:paraId="5E4E13B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13.3 甲方在项目通过验收后按照</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规定的时间内将履约保证金退还乙方；逾期退还的，乙方可要求甲方支付违约金，违约金按照</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规定支付。</w:t>
      </w:r>
    </w:p>
    <w:p w14:paraId="70599FCA">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14. 售后服务</w:t>
      </w:r>
    </w:p>
    <w:p w14:paraId="1A13C5F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14.1 除项目不涉及或采购活动中明确约定无须承担外，乙方还应提供下列服务：</w:t>
      </w:r>
    </w:p>
    <w:p w14:paraId="54AF86E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（1）货物的现场移动、安装、调试、启动监督及技术支持；</w:t>
      </w:r>
    </w:p>
    <w:p w14:paraId="182310A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（2）提供货物组装和维修所需的专用工具和辅助材料；</w:t>
      </w:r>
    </w:p>
    <w:p w14:paraId="16B0C4C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约定的期限内对所有的货物实施运行监督、维修，但前提条件是该服务并不能免除乙方在质量保证期内所承担的义务；</w:t>
      </w:r>
    </w:p>
    <w:p w14:paraId="3A5FC1C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（4）在制造商所在地或指定现场就货物的安装、启动、运营、维护、废弃处置等对甲方操作人员进行培训；</w:t>
      </w:r>
    </w:p>
    <w:p w14:paraId="43B864E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（5）依照法律、行政法规的规定或者按照</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约定，货物在有效使用年限届满后应予回收的，乙方负有自行或者委托第三人对货物予以回收的义务；</w:t>
      </w:r>
    </w:p>
    <w:p w14:paraId="3D4D209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规定由乙方提供的其他服务。</w:t>
      </w:r>
    </w:p>
    <w:p w14:paraId="6708DCE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14.2 乙方提供的售后服务的费用已包含在合同价款中，甲方不再另行支付。</w:t>
      </w:r>
    </w:p>
    <w:p w14:paraId="1E49B9E3">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15. 违约责任</w:t>
      </w:r>
    </w:p>
    <w:p w14:paraId="5911949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15.1质量瑕疵的违约责任</w:t>
      </w:r>
    </w:p>
    <w:p w14:paraId="37DFB81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乙方提供的产品不符合合同约定的质量标准或存在产品质量缺陷，甲方有权要求乙方根据</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要求及时修理、重作、更换，并承担由此给甲方造成的损失。</w:t>
      </w:r>
    </w:p>
    <w:p w14:paraId="4B40900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15.2 迟延交货的违约责任</w:t>
      </w:r>
    </w:p>
    <w:p w14:paraId="1FE2BF6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43773E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（2）如果乙方没有按照合同规定的时间交货和提供相关服务，甲方有权从货款中扣除误期赔偿费而不影响合同项下的其他补救方法，赔偿费按</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规定执行。如果涉及公共利益，且赔偿金额无法弥补公共利益损失，甲方可要求继续履行或者采取其他补救措施。</w:t>
      </w:r>
    </w:p>
    <w:p w14:paraId="724D384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15.3 迟延支付的违约责任</w:t>
      </w:r>
    </w:p>
    <w:p w14:paraId="1AF42FC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甲方存在迟延支付乙方合同款项的，应当承担</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规定的逾期付款利息。</w:t>
      </w:r>
    </w:p>
    <w:p w14:paraId="34B5744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15.4其他违约责任根据项目实际需要按</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规定执行。</w:t>
      </w:r>
    </w:p>
    <w:p w14:paraId="4B70BFD4">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16.合同变更、中止与终止</w:t>
      </w:r>
    </w:p>
    <w:p w14:paraId="27009BC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16.1合同的变更</w:t>
      </w:r>
    </w:p>
    <w:p w14:paraId="02DB414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政府采购合同履行中，在不改变合同其他条款的前提下，甲方可以在合同价款10%的范围内追加与合同标的相同的货物，并就此与乙方协商一致后签订补充协议。</w:t>
      </w:r>
    </w:p>
    <w:p w14:paraId="6D048FE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16.2合同的中止</w:t>
      </w:r>
    </w:p>
    <w:p w14:paraId="441A326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（1）合同履行过程中因供应商就采购文件、采购过程或结果提起投诉的，甲方认为有必要的，可以中止合同的履行。</w:t>
      </w:r>
    </w:p>
    <w:p w14:paraId="291131D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FA81C4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（3）乙方分立、合并或者变更住所的，应当及时以书面形式告知甲方。乙方没有及时告知甲方，致使合同履行发生困难的，甲方可以中止合同履行并要求乙方承担由此给甲方造成的损失。</w:t>
      </w:r>
    </w:p>
    <w:p w14:paraId="0E98754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（4）甲方不得以行政区划调整、政府换届、机构或者职能调整以及相关责任人更替为由中止合同。</w:t>
      </w:r>
    </w:p>
    <w:p w14:paraId="07D1270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16.3合同的终止</w:t>
      </w:r>
    </w:p>
    <w:p w14:paraId="0DB83AB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（1）合同因有效期限届满而终止；</w:t>
      </w:r>
    </w:p>
    <w:p w14:paraId="595F862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（2）乙方未按合同约定履行，构成根本性违约的，甲方有权终止合同，并追究乙方的违约责任。</w:t>
      </w:r>
    </w:p>
    <w:p w14:paraId="26AB242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16.4 涉及国家利益、社会公共利益的情形</w:t>
      </w:r>
    </w:p>
    <w:p w14:paraId="1182073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政府采购合同继续履行将损害国家利益和社会公共利益的，双方当事人应当变更、中止或者终止合同。有过错的一方应当承担赔偿责任，双方都有过错的，各自承担相应的责任。</w:t>
      </w:r>
    </w:p>
    <w:p w14:paraId="0E98E062">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17. 合同分包</w:t>
      </w:r>
    </w:p>
    <w:p w14:paraId="347E99A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17.1 乙方不得将合同转包给其他供应商。涉及合同分包的，乙方应根据采购文件和投标（响应）文件规定进行合同分包。</w:t>
      </w:r>
    </w:p>
    <w:p w14:paraId="57E0DFA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17.2 乙方执行政府采购政策向中小企业依法分包的，乙方应当按采购文件和投标（响应）文件签订分包意向协议，分包意向协议属于本合同组成部分。</w:t>
      </w:r>
    </w:p>
    <w:p w14:paraId="60E6A890">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18. 不可抗力</w:t>
      </w:r>
    </w:p>
    <w:p w14:paraId="6FCCE89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18.1 不可抗力是指合同双方不能预见、不能避免且不能克服的客观情况。</w:t>
      </w:r>
    </w:p>
    <w:p w14:paraId="0DCC2ED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18.2 任何一方对由于不可抗力造成的部分或全部不能履行合同不承担违约责任。但迟延履行后发生不可抗力的，不能免除责任。</w:t>
      </w:r>
    </w:p>
    <w:p w14:paraId="63E289E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E9C09EA">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19. 解决争议的方法</w:t>
      </w:r>
    </w:p>
    <w:p w14:paraId="0303A17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19.1 因本合同及合同有关事项发生的争议，由甲乙双方友好协商解决。协商不成时，可以向有关组织申请调解。合同一方或双方不愿调解或调解不成的，可以通过仲裁或诉讼的方式解决争议。</w:t>
      </w:r>
    </w:p>
    <w:p w14:paraId="32F639A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19.2 选择仲裁的，应在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中明确仲裁机构及仲裁地；通过诉讼方式解决的，可以在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中进一步约定选择与争议有实际联系的地点的人民法院管辖，但管辖法院的约定不得违反级别管辖和专属管辖的规定。</w:t>
      </w:r>
    </w:p>
    <w:p w14:paraId="425D393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19.3 如甲乙双方有争议的事项不影响合同其他部分的履行，在争议解决期间，合同其他部分应当继续履行。</w:t>
      </w:r>
    </w:p>
    <w:p w14:paraId="0CF9D58D">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20. 政府采购政策</w:t>
      </w:r>
    </w:p>
    <w:p w14:paraId="66C5ADA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20.1 本合同应当按照规定执行政府采购政策。</w:t>
      </w:r>
    </w:p>
    <w:p w14:paraId="01B0AFA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1BE0B83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DA8C206">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21. 法律适用</w:t>
      </w:r>
    </w:p>
    <w:p w14:paraId="5E9A84B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21.1 本合同的订立、生效、解释、履行及与本合同有关的争议解决，均适用法律、行政法规。</w:t>
      </w:r>
    </w:p>
    <w:p w14:paraId="7D887AE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21.2 本合同条款与法律、行政法规的强制性规定不一致的，双方当事人应按照法律、行政法规的强制性规定修改本合同的相关条款。</w:t>
      </w:r>
    </w:p>
    <w:p w14:paraId="6783C987">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22. 通知</w:t>
      </w:r>
    </w:p>
    <w:p w14:paraId="4FF3822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22.1 本合同任何一方向对方发出的通知、信件、数据电文等，应当发送至本合同第一部分《政府采购合同协议书》所约定的通讯地址、联系人、联系电话或电子邮箱。</w:t>
      </w:r>
    </w:p>
    <w:p w14:paraId="0B0ACC2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22.2 一方当事人变更名称、住所、联系人、联系电话或电子邮箱等信息的，应当在变更后3日内及时书面通知对方，对方实际收到变更通知前的送达仍为有效送达。</w:t>
      </w:r>
    </w:p>
    <w:p w14:paraId="1795FE4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22.3本合同一方给另一方的通知均应采用书面形式，传真或快递送到本合同中规定的对方的地址和办理签收手续。</w:t>
      </w:r>
    </w:p>
    <w:p w14:paraId="2F55BBC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22.4通知以送达之日或通知书中规定的生效之日起生效，两者中以较迟之日为准。</w:t>
      </w:r>
    </w:p>
    <w:p w14:paraId="572B2980">
      <w:pPr>
        <w:pStyle w:val="8"/>
        <w:keepNext w:val="0"/>
        <w:keepLines w:val="0"/>
        <w:pageBreakBefore w:val="0"/>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23.合同未尽事项</w:t>
      </w:r>
    </w:p>
    <w:p w14:paraId="6BBD893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23.1合同未尽事项见</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w:t>
      </w:r>
    </w:p>
    <w:p w14:paraId="26181AB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23.2 合同附件与合同正文具有同等的法律效力。</w:t>
      </w:r>
    </w:p>
    <w:p w14:paraId="2810576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第三节 政府采购合同专用条款</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00"/>
        <w:gridCol w:w="3038"/>
        <w:gridCol w:w="2769"/>
      </w:tblGrid>
      <w:tr w14:paraId="28BFA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7049B6C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第1.2（6）项</w:t>
            </w:r>
          </w:p>
        </w:tc>
        <w:tc>
          <w:tcPr>
            <w:tcW w:w="3038" w:type="dxa"/>
          </w:tcPr>
          <w:p w14:paraId="119A467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联合体具体要求</w:t>
            </w:r>
          </w:p>
        </w:tc>
        <w:tc>
          <w:tcPr>
            <w:tcW w:w="2769" w:type="dxa"/>
          </w:tcPr>
          <w:p w14:paraId="186FFEB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17074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6765219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第1.2（7）项</w:t>
            </w:r>
          </w:p>
        </w:tc>
        <w:tc>
          <w:tcPr>
            <w:tcW w:w="3038" w:type="dxa"/>
          </w:tcPr>
          <w:p w14:paraId="3F1A340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其他术语解释</w:t>
            </w:r>
          </w:p>
        </w:tc>
        <w:tc>
          <w:tcPr>
            <w:tcW w:w="2769" w:type="dxa"/>
          </w:tcPr>
          <w:p w14:paraId="258918E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06F60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4D795AA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第4.4款</w:t>
            </w:r>
          </w:p>
        </w:tc>
        <w:tc>
          <w:tcPr>
            <w:tcW w:w="3038" w:type="dxa"/>
          </w:tcPr>
          <w:p w14:paraId="28B1FFC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履约验收中甲方提出异议或作出说明的期限</w:t>
            </w:r>
          </w:p>
        </w:tc>
        <w:tc>
          <w:tcPr>
            <w:tcW w:w="2769" w:type="dxa"/>
          </w:tcPr>
          <w:p w14:paraId="37B549B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25290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500" w:type="dxa"/>
          </w:tcPr>
          <w:p w14:paraId="0CC27D3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第4.6款</w:t>
            </w:r>
          </w:p>
        </w:tc>
        <w:tc>
          <w:tcPr>
            <w:tcW w:w="3038" w:type="dxa"/>
          </w:tcPr>
          <w:p w14:paraId="043E9CB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约定甲方承担的其他义务和责任</w:t>
            </w:r>
          </w:p>
        </w:tc>
        <w:tc>
          <w:tcPr>
            <w:tcW w:w="2769" w:type="dxa"/>
          </w:tcPr>
          <w:p w14:paraId="730F77D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6EE7E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27652DF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第5.4款</w:t>
            </w:r>
          </w:p>
        </w:tc>
        <w:tc>
          <w:tcPr>
            <w:tcW w:w="3038" w:type="dxa"/>
          </w:tcPr>
          <w:p w14:paraId="4BED002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约定乙方承担的其他义务和责任</w:t>
            </w:r>
          </w:p>
        </w:tc>
        <w:tc>
          <w:tcPr>
            <w:tcW w:w="2769" w:type="dxa"/>
          </w:tcPr>
          <w:p w14:paraId="74280E1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57FE7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4234DFE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第6.1款</w:t>
            </w:r>
          </w:p>
        </w:tc>
        <w:tc>
          <w:tcPr>
            <w:tcW w:w="3038" w:type="dxa"/>
          </w:tcPr>
          <w:p w14:paraId="6945E11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履行合同义务的顺序</w:t>
            </w:r>
          </w:p>
        </w:tc>
        <w:tc>
          <w:tcPr>
            <w:tcW w:w="2769" w:type="dxa"/>
          </w:tcPr>
          <w:p w14:paraId="4F43ECF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2ABA9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vMerge w:val="restart"/>
          </w:tcPr>
          <w:p w14:paraId="4F38BF1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第7.1款</w:t>
            </w:r>
          </w:p>
        </w:tc>
        <w:tc>
          <w:tcPr>
            <w:tcW w:w="3038" w:type="dxa"/>
          </w:tcPr>
          <w:p w14:paraId="25F79ED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包装特殊要求</w:t>
            </w:r>
          </w:p>
        </w:tc>
        <w:tc>
          <w:tcPr>
            <w:tcW w:w="2769" w:type="dxa"/>
          </w:tcPr>
          <w:p w14:paraId="0B59C88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6B0B3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500" w:type="dxa"/>
            <w:vMerge w:val="continue"/>
          </w:tcPr>
          <w:p w14:paraId="5F30580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3038" w:type="dxa"/>
          </w:tcPr>
          <w:p w14:paraId="7C26558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指定现场</w:t>
            </w:r>
          </w:p>
        </w:tc>
        <w:tc>
          <w:tcPr>
            <w:tcW w:w="2769" w:type="dxa"/>
          </w:tcPr>
          <w:p w14:paraId="1BF3FC8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7D23C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588867B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第7.2款</w:t>
            </w:r>
          </w:p>
        </w:tc>
        <w:tc>
          <w:tcPr>
            <w:tcW w:w="3038" w:type="dxa"/>
          </w:tcPr>
          <w:p w14:paraId="33417D4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运输特殊要求</w:t>
            </w:r>
          </w:p>
        </w:tc>
        <w:tc>
          <w:tcPr>
            <w:tcW w:w="2769" w:type="dxa"/>
          </w:tcPr>
          <w:p w14:paraId="32F433B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30581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3EF29F7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第7.3款</w:t>
            </w:r>
          </w:p>
        </w:tc>
        <w:tc>
          <w:tcPr>
            <w:tcW w:w="3038" w:type="dxa"/>
          </w:tcPr>
          <w:p w14:paraId="4EBC491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保险要求</w:t>
            </w:r>
          </w:p>
        </w:tc>
        <w:tc>
          <w:tcPr>
            <w:tcW w:w="2769" w:type="dxa"/>
          </w:tcPr>
          <w:p w14:paraId="6942EE9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r w14:paraId="724D1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4C03EA9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第8.2（1）项</w:t>
            </w:r>
          </w:p>
        </w:tc>
        <w:tc>
          <w:tcPr>
            <w:tcW w:w="3038" w:type="dxa"/>
          </w:tcPr>
          <w:p w14:paraId="32F30DD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质量保证期</w:t>
            </w:r>
          </w:p>
        </w:tc>
        <w:tc>
          <w:tcPr>
            <w:tcW w:w="2769" w:type="dxa"/>
          </w:tcPr>
          <w:p w14:paraId="07CC479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212B1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500" w:type="dxa"/>
          </w:tcPr>
          <w:p w14:paraId="253BA70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第8.2（3）项</w:t>
            </w:r>
          </w:p>
        </w:tc>
        <w:tc>
          <w:tcPr>
            <w:tcW w:w="3038" w:type="dxa"/>
          </w:tcPr>
          <w:p w14:paraId="768347E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货物质量缺陷响应时间</w:t>
            </w:r>
          </w:p>
        </w:tc>
        <w:tc>
          <w:tcPr>
            <w:tcW w:w="2769" w:type="dxa"/>
          </w:tcPr>
          <w:p w14:paraId="2F71239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25501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3DF2663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第11.1款</w:t>
            </w:r>
          </w:p>
        </w:tc>
        <w:tc>
          <w:tcPr>
            <w:tcW w:w="3038" w:type="dxa"/>
          </w:tcPr>
          <w:p w14:paraId="3D22FE9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其他应当保密的信息</w:t>
            </w:r>
          </w:p>
        </w:tc>
        <w:tc>
          <w:tcPr>
            <w:tcW w:w="2769" w:type="dxa"/>
          </w:tcPr>
          <w:p w14:paraId="469D07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0C6FD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38936DD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第12.2款</w:t>
            </w:r>
          </w:p>
        </w:tc>
        <w:tc>
          <w:tcPr>
            <w:tcW w:w="3038" w:type="dxa"/>
          </w:tcPr>
          <w:p w14:paraId="125E851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合同价款支付时间</w:t>
            </w:r>
          </w:p>
        </w:tc>
        <w:tc>
          <w:tcPr>
            <w:tcW w:w="2769" w:type="dxa"/>
          </w:tcPr>
          <w:p w14:paraId="1CC68AA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01C92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4058A1E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第13.2款</w:t>
            </w:r>
          </w:p>
        </w:tc>
        <w:tc>
          <w:tcPr>
            <w:tcW w:w="3038" w:type="dxa"/>
          </w:tcPr>
          <w:p w14:paraId="59DD279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履约保证金不予退还的情形</w:t>
            </w:r>
          </w:p>
        </w:tc>
        <w:tc>
          <w:tcPr>
            <w:tcW w:w="2769" w:type="dxa"/>
          </w:tcPr>
          <w:p w14:paraId="4F0C5ED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15C91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500" w:type="dxa"/>
          </w:tcPr>
          <w:p w14:paraId="63EB99E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第13.3款</w:t>
            </w:r>
          </w:p>
        </w:tc>
        <w:tc>
          <w:tcPr>
            <w:tcW w:w="3038" w:type="dxa"/>
          </w:tcPr>
          <w:p w14:paraId="7D0BD00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履约保证金退还时间及逾期退还的违约金</w:t>
            </w:r>
          </w:p>
        </w:tc>
        <w:tc>
          <w:tcPr>
            <w:tcW w:w="2769" w:type="dxa"/>
          </w:tcPr>
          <w:p w14:paraId="3D9E8EC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24590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1DC9C34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第14.1（3）项</w:t>
            </w:r>
          </w:p>
        </w:tc>
        <w:tc>
          <w:tcPr>
            <w:tcW w:w="3038" w:type="dxa"/>
          </w:tcPr>
          <w:p w14:paraId="0E9D7EA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运行监督、维修期限</w:t>
            </w:r>
          </w:p>
        </w:tc>
        <w:tc>
          <w:tcPr>
            <w:tcW w:w="2769" w:type="dxa"/>
          </w:tcPr>
          <w:p w14:paraId="7E25B2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4B839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3EBB722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第14.1（5）项</w:t>
            </w:r>
          </w:p>
        </w:tc>
        <w:tc>
          <w:tcPr>
            <w:tcW w:w="3038" w:type="dxa"/>
          </w:tcPr>
          <w:p w14:paraId="7A71509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货物回收的约定</w:t>
            </w:r>
          </w:p>
        </w:tc>
        <w:tc>
          <w:tcPr>
            <w:tcW w:w="2769" w:type="dxa"/>
          </w:tcPr>
          <w:p w14:paraId="74948DA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16EA0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09732A3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第14.1（6）项</w:t>
            </w:r>
          </w:p>
        </w:tc>
        <w:tc>
          <w:tcPr>
            <w:tcW w:w="3038" w:type="dxa"/>
          </w:tcPr>
          <w:p w14:paraId="5A3207C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乙方提供的其他服务</w:t>
            </w:r>
          </w:p>
        </w:tc>
        <w:tc>
          <w:tcPr>
            <w:tcW w:w="2769" w:type="dxa"/>
          </w:tcPr>
          <w:p w14:paraId="586739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5EC57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500" w:type="dxa"/>
          </w:tcPr>
          <w:p w14:paraId="7812441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第15.1款</w:t>
            </w:r>
          </w:p>
        </w:tc>
        <w:tc>
          <w:tcPr>
            <w:tcW w:w="3038" w:type="dxa"/>
          </w:tcPr>
          <w:p w14:paraId="7C013E3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修理、重作、更换相关具体规定</w:t>
            </w:r>
          </w:p>
        </w:tc>
        <w:tc>
          <w:tcPr>
            <w:tcW w:w="2769" w:type="dxa"/>
          </w:tcPr>
          <w:p w14:paraId="615AF43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6D5A2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2C4A01D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第15.2（2）项</w:t>
            </w:r>
          </w:p>
        </w:tc>
        <w:tc>
          <w:tcPr>
            <w:tcW w:w="3038" w:type="dxa"/>
          </w:tcPr>
          <w:p w14:paraId="4C890B9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迟延交货赔偿费</w:t>
            </w:r>
          </w:p>
        </w:tc>
        <w:tc>
          <w:tcPr>
            <w:tcW w:w="2769" w:type="dxa"/>
          </w:tcPr>
          <w:p w14:paraId="6744640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78892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59BCE24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第15.3款</w:t>
            </w:r>
          </w:p>
        </w:tc>
        <w:tc>
          <w:tcPr>
            <w:tcW w:w="3038" w:type="dxa"/>
          </w:tcPr>
          <w:p w14:paraId="5C3B57D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逾期付款利息</w:t>
            </w:r>
          </w:p>
        </w:tc>
        <w:tc>
          <w:tcPr>
            <w:tcW w:w="2769" w:type="dxa"/>
          </w:tcPr>
          <w:p w14:paraId="23520D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7FD58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22D162A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第15.4款</w:t>
            </w:r>
          </w:p>
        </w:tc>
        <w:tc>
          <w:tcPr>
            <w:tcW w:w="3038" w:type="dxa"/>
          </w:tcPr>
          <w:p w14:paraId="388BAFC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其他违约责任</w:t>
            </w:r>
          </w:p>
        </w:tc>
        <w:tc>
          <w:tcPr>
            <w:tcW w:w="2769" w:type="dxa"/>
          </w:tcPr>
          <w:p w14:paraId="6E18604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6920A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500" w:type="dxa"/>
          </w:tcPr>
          <w:p w14:paraId="2DDE080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第19.2款</w:t>
            </w:r>
          </w:p>
        </w:tc>
        <w:tc>
          <w:tcPr>
            <w:tcW w:w="3038" w:type="dxa"/>
          </w:tcPr>
          <w:p w14:paraId="188FC7B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解决争议的方法</w:t>
            </w:r>
          </w:p>
        </w:tc>
        <w:tc>
          <w:tcPr>
            <w:tcW w:w="2769" w:type="dxa"/>
          </w:tcPr>
          <w:p w14:paraId="0923D9E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因本合同及合同有关事项发生的争议，按下列第____ 种方式解决：</w:t>
            </w:r>
          </w:p>
          <w:p w14:paraId="56EFD7D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（1）向 __________________仲裁委员会申请仲裁，仲裁地点为 ____________ ；</w:t>
            </w:r>
          </w:p>
          <w:p w14:paraId="5081648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（2）向__________________人民法院起诉。</w:t>
            </w:r>
          </w:p>
        </w:tc>
      </w:tr>
      <w:tr w14:paraId="53F3E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dxa"/>
          </w:tcPr>
          <w:p w14:paraId="463F5F4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第23.1款</w:t>
            </w:r>
          </w:p>
        </w:tc>
        <w:tc>
          <w:tcPr>
            <w:tcW w:w="3038" w:type="dxa"/>
          </w:tcPr>
          <w:p w14:paraId="02B4607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其他专用条款</w:t>
            </w:r>
          </w:p>
        </w:tc>
        <w:tc>
          <w:tcPr>
            <w:tcW w:w="2769" w:type="dxa"/>
          </w:tcPr>
          <w:p w14:paraId="2ED125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bl>
    <w:p w14:paraId="6D27197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64BD56F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第七章 电子投标文件格式</w:t>
      </w:r>
    </w:p>
    <w:p w14:paraId="55CD0C2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编制说明</w:t>
      </w:r>
    </w:p>
    <w:p w14:paraId="04F7320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1、除招标文件另有规定外，本章中：</w:t>
      </w:r>
    </w:p>
    <w:p w14:paraId="138DB2C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1.1涉及投标人的“全称”：</w:t>
      </w:r>
    </w:p>
    <w:p w14:paraId="36293ED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（1）不接受联合体投标的，指投标人的全称。</w:t>
      </w:r>
    </w:p>
    <w:p w14:paraId="255A5AD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（2）接受联合体投标且投标人为联合体的，指牵头方的全称并加注（联合体牵头方），即应表述为：“牵头方的全称（联合体牵头方）”。</w:t>
      </w:r>
    </w:p>
    <w:p w14:paraId="66A4961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1.2涉及投标人“加盖单位公章”：</w:t>
      </w:r>
    </w:p>
    <w:p w14:paraId="0E7C667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（1）不接受联合体投标的，指加盖投标人的单位公章。</w:t>
      </w:r>
    </w:p>
    <w:p w14:paraId="119F85F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（2）接受联合体投标且投标人为联合体的，指加盖联合体牵头方的单位公章。</w:t>
      </w:r>
    </w:p>
    <w:p w14:paraId="561015D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1.3涉及“投标人代表签字”：</w:t>
      </w:r>
    </w:p>
    <w:p w14:paraId="3DC6E1F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（1）不接受联合体投标的，指由投标人的单位负责人或其授权的委托代理人签字，由委托代理人签字的，应提供“单位授权书”。</w:t>
      </w:r>
    </w:p>
    <w:p w14:paraId="78ADCBA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（2）接受联合体投标且投标人为联合体的，指由联合体牵头方的单位负责人或其授权的委托代理人签字，由委托代理人签字的，应提供“单位授权书”。</w:t>
      </w:r>
    </w:p>
    <w:p w14:paraId="7D345E5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1.4“其他组织”指合伙企业、非企业专业服务机构、个体工商户、农村承包经营户等。</w:t>
      </w:r>
    </w:p>
    <w:p w14:paraId="0A3EA40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1.5“自然人”指具有完全民事行为能力、能够承担民事责任和义务的中国公民。</w:t>
      </w:r>
    </w:p>
    <w:p w14:paraId="3DF7FC4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2、除招标文件另有规定外，本章中“投标人的资格及资信证明文件”：</w:t>
      </w:r>
    </w:p>
    <w:p w14:paraId="46069BD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2.1投标人应按照招标文件第四章第1.3条第（2）款规定及本章规定进行编制，如有必要，可增加附页，附页作为资格及资信文件的组成部分。</w:t>
      </w:r>
    </w:p>
    <w:p w14:paraId="32A7387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2.2接受联合体投标且投标人为联合体的，联合体中的各方均应按照本章第2.1条规定提交相应的全部资料。</w:t>
      </w:r>
    </w:p>
    <w:p w14:paraId="75B5DC1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3、投标人对电子投标文件的索引应编制页码。</w:t>
      </w:r>
    </w:p>
    <w:p w14:paraId="23CEE1D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4、本章提供格式仅供参考，投标人应根据自身实际情况制作电子投标文件。</w:t>
      </w:r>
    </w:p>
    <w:p w14:paraId="78ACEF68">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DB829A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封面格式(资格及资信证明部分)</w:t>
      </w:r>
    </w:p>
    <w:p w14:paraId="656193EA">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14:paraId="5EC1E3C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（资格及资信证明部分）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5DDBFDE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63BF08AE">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14:paraId="494A006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（备案编号：（由投标人填写）</w:t>
      </w:r>
    </w:p>
    <w:p w14:paraId="03A80B7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14:paraId="7912525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3837CD6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14:paraId="32D30ED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14:paraId="53EB3B5C">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0287D63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14:paraId="218F930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一、投标函</w:t>
      </w:r>
    </w:p>
    <w:p w14:paraId="18BB4AA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二、投标人的资格及资信证明文件</w:t>
      </w:r>
    </w:p>
    <w:p w14:paraId="5FDB5EF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三、投标保证金</w:t>
      </w:r>
    </w:p>
    <w:p w14:paraId="0460396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57F4FB7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资格及资信证明部分中不得出现报价部分的全部或部分的投标报价信息（或组成资料），否则资格审查不合格。（联合体协议及分包意向协议中的比例规定，不适用本条款）</w:t>
      </w:r>
    </w:p>
    <w:p w14:paraId="6D7EE871">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008D815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一、投标函</w:t>
      </w:r>
    </w:p>
    <w:p w14:paraId="376896A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79E6449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兹收到贵单位关于</w:t>
      </w:r>
      <w:r>
        <w:rPr>
          <w:rFonts w:hint="eastAsia" w:asciiTheme="minorEastAsia" w:hAnsiTheme="minorEastAsia" w:eastAsiaTheme="minorEastAsia" w:cstheme="minorEastAsia"/>
          <w:u w:val="single"/>
        </w:rPr>
        <w:t xml:space="preserve">（填写“项目名称”） </w:t>
      </w:r>
      <w:r>
        <w:rPr>
          <w:rFonts w:hint="eastAsia" w:asciiTheme="minorEastAsia" w:hAnsiTheme="minorEastAsia" w:eastAsiaTheme="minorEastAsia" w:cstheme="minorEastAsia"/>
        </w:rPr>
        <w:t>项目</w:t>
      </w:r>
      <w:r>
        <w:rPr>
          <w:rFonts w:hint="eastAsia" w:asciiTheme="minorEastAsia" w:hAnsiTheme="minorEastAsia" w:eastAsiaTheme="minorEastAsia" w:cstheme="minorEastAsia"/>
          <w:u w:val="single"/>
        </w:rPr>
        <w:t xml:space="preserve">（项目编号：　　　　　） </w:t>
      </w:r>
      <w:r>
        <w:rPr>
          <w:rFonts w:hint="eastAsia" w:asciiTheme="minorEastAsia" w:hAnsiTheme="minorEastAsia" w:eastAsiaTheme="minorEastAsia" w:cstheme="minorEastAsia"/>
        </w:rPr>
        <w:t>的投标邀请，本投标人代表</w:t>
      </w:r>
      <w:r>
        <w:rPr>
          <w:rFonts w:hint="eastAsia" w:asciiTheme="minorEastAsia" w:hAnsiTheme="minorEastAsia" w:eastAsiaTheme="minorEastAsia" w:cstheme="minorEastAsia"/>
          <w:u w:val="single"/>
        </w:rPr>
        <w:t xml:space="preserve">（填写“全名”） </w:t>
      </w:r>
      <w:r>
        <w:rPr>
          <w:rFonts w:hint="eastAsia" w:asciiTheme="minorEastAsia" w:hAnsiTheme="minorEastAsia" w:eastAsiaTheme="minorEastAsia" w:cstheme="minorEastAsia"/>
        </w:rPr>
        <w:t>已获得我方正式授权并代表投标人（填写“全称”）参加投标，并提交电子投标文件。我方提交的全部电子投标文件由下述部分组成：</w:t>
      </w:r>
    </w:p>
    <w:p w14:paraId="7B7AAE8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（1）资格及资信证明部分</w:t>
      </w:r>
    </w:p>
    <w:p w14:paraId="1BE67F3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①投标函</w:t>
      </w:r>
    </w:p>
    <w:p w14:paraId="3AE522A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②投标人的资格及资信证明文件</w:t>
      </w:r>
    </w:p>
    <w:p w14:paraId="74EEFCA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③投标保证金</w:t>
      </w:r>
    </w:p>
    <w:p w14:paraId="22FF545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（2）报价部分</w:t>
      </w:r>
    </w:p>
    <w:p w14:paraId="6CB095B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①开标（报价）一览表</w:t>
      </w:r>
    </w:p>
    <w:p w14:paraId="7E8AC46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②投标（响应）报价明细表</w:t>
      </w:r>
    </w:p>
    <w:p w14:paraId="7536251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③招标文件规定的价格扣除证明材料（若有）</w:t>
      </w:r>
    </w:p>
    <w:p w14:paraId="13D6646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④招标文件规定的加分证明材料（若有）</w:t>
      </w:r>
    </w:p>
    <w:p w14:paraId="69ECD25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（3）技术商务部分</w:t>
      </w:r>
    </w:p>
    <w:p w14:paraId="78A1731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①标的说明一览表</w:t>
      </w:r>
    </w:p>
    <w:p w14:paraId="5A14FA8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②技术和服务要求响应表</w:t>
      </w:r>
    </w:p>
    <w:p w14:paraId="0C540CA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③商务条件响应表</w:t>
      </w:r>
    </w:p>
    <w:p w14:paraId="227A66A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④投标人提交的其他资料（若有）</w:t>
      </w:r>
    </w:p>
    <w:p w14:paraId="24FB36F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根据本函，本投标人代表宣布我方保证遵守招标文件的全部规定，同时：</w:t>
      </w:r>
    </w:p>
    <w:p w14:paraId="08ACA64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1、确认：</w:t>
      </w:r>
    </w:p>
    <w:p w14:paraId="7932571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1.1所投采购包的投标报价详见“开标（报价）一览表”及“投标（响应）报价明细表”。</w:t>
      </w:r>
    </w:p>
    <w:p w14:paraId="05445B6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1.2我方已详细审查全部招标文件[包括但不限于：有关附件（若有）、澄清或修改（若有）等]，并自行承担因对全部招标文件理解不正确或误解而产生的相应后果和责任。</w:t>
      </w:r>
    </w:p>
    <w:p w14:paraId="792A00A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2、承诺及声明：</w:t>
      </w:r>
    </w:p>
    <w:p w14:paraId="416F56C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2.1我方具备招标文件第一章载明的“投标人的资格要求”且符合招标文件第三章载明的“二、投标人”之规定，否则投标无效。</w:t>
      </w:r>
    </w:p>
    <w:p w14:paraId="42DE1B7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2.2我方提交的电子投标文件各组成部分的全部内容及资料是不可割离且真实、有效、准确、完整和不具有任何误导性的，否则产生不利后果由我方承担责任。</w:t>
      </w:r>
    </w:p>
    <w:p w14:paraId="4A6A951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2.3我方提供的标的价格不高于同期市场价格，否则产生不利后果由我方承担责任。</w:t>
      </w:r>
    </w:p>
    <w:p w14:paraId="5D8461A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2.4投标保证金：若出现招标文件第三章规定的不予退还情形，同意贵单位不予退还。</w:t>
      </w:r>
    </w:p>
    <w:p w14:paraId="267CC95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2.5投标有效期：按照招标文件第三章规定执行，并在招标文件第二章载明的期限内保持有效。</w:t>
      </w:r>
    </w:p>
    <w:p w14:paraId="1F4BCD5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2.6若中标，将按照招标文件、我方电子投标文件及政府采购合同履行责任和义务。</w:t>
      </w:r>
    </w:p>
    <w:p w14:paraId="1802D30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2.7若贵单位要求，我方同意提供与本项目投标有关的一切资料、数据或文件，并完全理解贵单位不一定要接受最低的投标报价或收到的任何投标。</w:t>
      </w:r>
    </w:p>
    <w:p w14:paraId="7541DF7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2.8我方承诺遵守《中华人民共和国劳动合同法》有关规定和《中华人民共和国妇女权益保障法 》中关于“劳动和社会保障权益”的有关要求。</w:t>
      </w:r>
    </w:p>
    <w:p w14:paraId="11BBC4F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2.9我方承诺电子投标文件所提供的全部资料真实可靠，并接受评标委员会、采购人、采购代理机构、监管部门进一步审查其中任何资料真实性的要求。</w:t>
      </w:r>
    </w:p>
    <w:p w14:paraId="5F96DB7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2.10除招标文件另有规定外，对于贵单位按照下述联络方式发出的任何信息或通知，均视为我方已收悉前述信息或通知的全部内容：</w:t>
      </w:r>
    </w:p>
    <w:p w14:paraId="5D1FDD5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通信地址：</w:t>
      </w:r>
    </w:p>
    <w:p w14:paraId="58F09C1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邮编：</w:t>
      </w:r>
    </w:p>
    <w:p w14:paraId="447D4A6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联系方法：（包括但不限于：联系人、联系电话、手机、传真、电子邮箱等）</w:t>
      </w:r>
    </w:p>
    <w:p w14:paraId="35D05E8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投标人：（全称并加盖单位公章）</w:t>
      </w:r>
    </w:p>
    <w:p w14:paraId="7917D2A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 年 月 日</w:t>
      </w:r>
    </w:p>
    <w:p w14:paraId="11680BE2">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38E284F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二、投标人的资格及资信证明文件</w:t>
      </w:r>
    </w:p>
    <w:p w14:paraId="7B29B3A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二-1单位授权书（若有）</w:t>
      </w:r>
    </w:p>
    <w:p w14:paraId="00F5711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21DABF9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我方的单位负责人</w:t>
      </w:r>
      <w:r>
        <w:rPr>
          <w:rFonts w:hint="eastAsia" w:asciiTheme="minorEastAsia" w:hAnsiTheme="minorEastAsia" w:eastAsiaTheme="minorEastAsia" w:cstheme="minorEastAsia"/>
          <w:u w:val="single"/>
        </w:rPr>
        <w:t>（填写“单位负责人全名”）</w:t>
      </w:r>
      <w:r>
        <w:rPr>
          <w:rFonts w:hint="eastAsia" w:asciiTheme="minorEastAsia" w:hAnsiTheme="minorEastAsia" w:eastAsiaTheme="minorEastAsia" w:cstheme="minorEastAsia"/>
        </w:rPr>
        <w:t>授权</w:t>
      </w:r>
      <w:r>
        <w:rPr>
          <w:rFonts w:hint="eastAsia" w:asciiTheme="minorEastAsia" w:hAnsiTheme="minorEastAsia" w:eastAsiaTheme="minorEastAsia" w:cstheme="minorEastAsia"/>
          <w:u w:val="single"/>
        </w:rPr>
        <w:t>（填写“投标人代表全名”）</w:t>
      </w:r>
      <w:r>
        <w:rPr>
          <w:rFonts w:hint="eastAsia" w:asciiTheme="minorEastAsia" w:hAnsiTheme="minorEastAsia" w:eastAsiaTheme="minorEastAsia" w:cstheme="minorEastAsia"/>
        </w:rPr>
        <w:t>为投标人代表，代表我方参加</w:t>
      </w:r>
      <w:r>
        <w:rPr>
          <w:rFonts w:hint="eastAsia" w:asciiTheme="minorEastAsia" w:hAnsiTheme="minorEastAsia" w:eastAsiaTheme="minorEastAsia" w:cstheme="minorEastAsia"/>
          <w:u w:val="single"/>
        </w:rPr>
        <w:t>（填写“项目名称”）</w:t>
      </w:r>
      <w:r>
        <w:rPr>
          <w:rFonts w:hint="eastAsia" w:asciiTheme="minorEastAsia" w:hAnsiTheme="minorEastAsia" w:eastAsiaTheme="minorEastAsia" w:cstheme="minorEastAsia"/>
        </w:rPr>
        <w:t>项目（项目编号：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400883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投标人代表无转委权。特此授权。</w:t>
      </w:r>
    </w:p>
    <w:p w14:paraId="7C7A6EF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（以下无正文）</w:t>
      </w:r>
    </w:p>
    <w:p w14:paraId="28F0F8A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单位负责人：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手机：</w:t>
      </w:r>
      <w:r>
        <w:rPr>
          <w:rFonts w:hint="eastAsia" w:asciiTheme="minorEastAsia" w:hAnsiTheme="minorEastAsia" w:eastAsiaTheme="minorEastAsia" w:cstheme="minorEastAsia"/>
          <w:u w:val="single"/>
        </w:rPr>
        <w:t>　　　　　</w:t>
      </w:r>
    </w:p>
    <w:p w14:paraId="4F8E2F8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投标人代表：</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手机：</w:t>
      </w:r>
      <w:r>
        <w:rPr>
          <w:rFonts w:hint="eastAsia" w:asciiTheme="minorEastAsia" w:hAnsiTheme="minorEastAsia" w:eastAsiaTheme="minorEastAsia" w:cstheme="minorEastAsia"/>
          <w:u w:val="single"/>
        </w:rPr>
        <w:t>　　　　　</w:t>
      </w:r>
    </w:p>
    <w:p w14:paraId="65106D6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授权方</w:t>
      </w:r>
    </w:p>
    <w:p w14:paraId="1CE36CD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43701D1C">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签署日期： 年 月 日</w:t>
      </w:r>
    </w:p>
    <w:p w14:paraId="75D6EF7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附：单位负责人、投标人代表的身份证正反面复印件</w:t>
      </w:r>
    </w:p>
    <w:p w14:paraId="401C577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要求：真实有效且内容完整、清晰、整洁。</w:t>
      </w:r>
    </w:p>
    <w:p w14:paraId="338F4B6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227DEC2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1、企业（银行、保险、石油石化、电力、电信等行业除外）、事业单位和社会团体法人的“单位负责人”指法定代表人，即与实际提交的“营业执照等证明文件”载明的一致。</w:t>
      </w:r>
    </w:p>
    <w:p w14:paraId="5C73E5E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C735BC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3、投标人（自然人除外）：若投标人代表为单位授权的委托代理人，应提供本授权书；若投标人代表为单位负责人，应在此项下提交其身份证正反面复印件，可不提供本授权书。</w:t>
      </w:r>
    </w:p>
    <w:p w14:paraId="38376CD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4、投标人为自然人的，可不填写本授权书。</w:t>
      </w:r>
    </w:p>
    <w:p w14:paraId="4175088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B21CD2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 证明材料</w:t>
      </w:r>
    </w:p>
    <w:p w14:paraId="30EB2A1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361FCAB">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二-2-1 福建省政府采购供应商资格承诺函</w:t>
      </w:r>
    </w:p>
    <w:p w14:paraId="7CDE7DC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5F1B8EC6">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单位名称(自然人姓名):</w:t>
      </w:r>
    </w:p>
    <w:p w14:paraId="091DC289">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统一社会信用代码(自然人身份证号码):</w:t>
      </w:r>
    </w:p>
    <w:p w14:paraId="03EEFF6F">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法定代表人(负责人):</w:t>
      </w:r>
    </w:p>
    <w:p w14:paraId="25BAFAB5">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联系地址和电话:</w:t>
      </w:r>
    </w:p>
    <w:p w14:paraId="26EDF16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我单位(本人)自愿参加本次政府采购活动，严格遵守《中华人民共和国政府采购法》及相关法律法规，坚守公开、公平公正和诚实信用等原则，依法诚信经营，并郑重承诺:</w:t>
      </w:r>
    </w:p>
    <w:p w14:paraId="42636C4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一、我单位(本人)具备采购文件要求以及《中华人民共和国政府采购法》第二十二条规定的条件:</w:t>
      </w:r>
    </w:p>
    <w:p w14:paraId="3C7B211A">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1.具有独立承担民事责任的能力;</w:t>
      </w:r>
    </w:p>
    <w:p w14:paraId="13EBCD2C">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2.具有良好的商业信誉和健全的财务会计制度;</w:t>
      </w:r>
    </w:p>
    <w:p w14:paraId="10BB6778">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3.具有履行合同所必需的设备和专业技术能力;</w:t>
      </w:r>
    </w:p>
    <w:p w14:paraId="08C6C677">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4.有依法缴纳税收和社会保障资金的良好记录;</w:t>
      </w:r>
    </w:p>
    <w:p w14:paraId="6E4D3C69">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5.参加政府采购活动前三年内，在经营活动中没有重大违法记录；</w:t>
      </w:r>
    </w:p>
    <w:p w14:paraId="443C32DD">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6.法律、行政法规规定的其他条件。</w:t>
      </w:r>
    </w:p>
    <w:p w14:paraId="44D675E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550367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0095585">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w:t>
      </w:r>
      <w:r>
        <w:rPr>
          <w:rFonts w:hint="eastAsia" w:asciiTheme="minorEastAsia" w:hAnsiTheme="minorEastAsia" w:eastAsiaTheme="minorEastAsia" w:cstheme="minorEastAsia"/>
          <w:u w:val="single"/>
        </w:rPr>
        <w:t>名称(单位公章):</w:t>
      </w:r>
    </w:p>
    <w:p w14:paraId="799DE164">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5748F0D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w:t>
      </w:r>
    </w:p>
    <w:p w14:paraId="2AEBD424">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1.我单位(本人)专指参加政府采购活动的供应商(含自然人)；</w:t>
      </w:r>
    </w:p>
    <w:p w14:paraId="5B5F5830">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2.资格承诺的供应商应在投标(响应)文件中按此模板提供承诺函，否则，视为未按照招标文件规定提交投标人的资格及资信文件，按资格审查不通过处理。</w:t>
      </w:r>
    </w:p>
    <w:p w14:paraId="5A06774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428A005">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二-2-2 资格证明材料</w:t>
      </w:r>
    </w:p>
    <w:p w14:paraId="38A9D65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营业执照等证明文件</w:t>
      </w:r>
    </w:p>
    <w:p w14:paraId="35043B7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1E881DD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）投标人为法人（包括企业、事业单位和社会团体）的</w:t>
      </w:r>
    </w:p>
    <w:p w14:paraId="4020DA8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现附上由</w:t>
      </w:r>
      <w:r>
        <w:rPr>
          <w:rFonts w:hint="eastAsia" w:asciiTheme="minorEastAsia" w:hAnsiTheme="minorEastAsia" w:eastAsiaTheme="minorEastAsia" w:cstheme="minorEastAsia"/>
          <w:u w:val="single"/>
        </w:rPr>
        <w:t>（（填写“签发机关全称”）</w:t>
      </w:r>
      <w:r>
        <w:rPr>
          <w:rFonts w:hint="eastAsia" w:asciiTheme="minorEastAsia" w:hAnsiTheme="minorEastAsia" w:eastAsiaTheme="minorEastAsia" w:cstheme="minorEastAsia"/>
        </w:rPr>
        <w:t>签发的我方统一社会信用代码（请填写法人的具体证照名称）复印件，该证明材料真实有效，否则我方负全部责任。</w:t>
      </w:r>
    </w:p>
    <w:p w14:paraId="29E1F6F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）投标人为非法人（包括其他组织、自然人）的</w:t>
      </w:r>
    </w:p>
    <w:p w14:paraId="7E06569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□现附上由</w:t>
      </w:r>
      <w:r>
        <w:rPr>
          <w:rFonts w:hint="eastAsia" w:asciiTheme="minorEastAsia" w:hAnsiTheme="minorEastAsia" w:eastAsiaTheme="minorEastAsia" w:cstheme="minorEastAsia"/>
          <w:u w:val="single"/>
        </w:rPr>
        <w:t>（（填写“签发机关全称”）</w:t>
      </w:r>
      <w:r>
        <w:rPr>
          <w:rFonts w:hint="eastAsia" w:asciiTheme="minorEastAsia" w:hAnsiTheme="minorEastAsia" w:eastAsiaTheme="minorEastAsia" w:cstheme="minorEastAsia"/>
        </w:rPr>
        <w:t>签发的我方（请填写非自然人的非法人的具体证照名称）复印件，该证明材料真实有效，否则我方负全部责任。</w:t>
      </w:r>
    </w:p>
    <w:p w14:paraId="23E9AD4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□现附上由</w:t>
      </w:r>
      <w:r>
        <w:rPr>
          <w:rFonts w:hint="eastAsia" w:asciiTheme="minorEastAsia" w:hAnsiTheme="minorEastAsia" w:eastAsiaTheme="minorEastAsia" w:cstheme="minorEastAsia"/>
          <w:u w:val="single"/>
        </w:rPr>
        <w:t>（（填写“签发机关全称”）</w:t>
      </w:r>
      <w:r>
        <w:rPr>
          <w:rFonts w:hint="eastAsia" w:asciiTheme="minorEastAsia" w:hAnsiTheme="minorEastAsia" w:eastAsiaTheme="minorEastAsia" w:cstheme="minorEastAsia"/>
        </w:rPr>
        <w:t>签发的我方（请填写自然人的身份证件名称）复印件，该证明材料真实有效，否则我方负全部责任。</w:t>
      </w:r>
    </w:p>
    <w:p w14:paraId="0C942B3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3BC3EB6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1、请投标人按照实际情况编制填写，在相应的（）中打“√”并选择相应的“□”（若有）后，再按照本格式的要求提供相应证明材料的复印件。</w:t>
      </w:r>
    </w:p>
    <w:p w14:paraId="084E097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AF39B0A">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403C6FF6">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75F13B8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48FD09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财务状况报告（财务报告、或资信证明）</w:t>
      </w:r>
    </w:p>
    <w:p w14:paraId="3ED7DA0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1EB7181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）投标人提供财务报告的</w:t>
      </w:r>
    </w:p>
    <w:p w14:paraId="52CA22F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□企业适用：现附上我方</w:t>
      </w:r>
      <w:r>
        <w:rPr>
          <w:rFonts w:hint="eastAsia" w:asciiTheme="minorEastAsia" w:hAnsiTheme="minorEastAsia" w:eastAsiaTheme="minorEastAsia" w:cstheme="minorEastAsia"/>
          <w:u w:val="single"/>
        </w:rPr>
        <w:t>（填写“具体的年度、或半年度、季度”）</w:t>
      </w:r>
      <w:r>
        <w:rPr>
          <w:rFonts w:hint="eastAsia" w:asciiTheme="minorEastAsia" w:hAnsiTheme="minorEastAsia" w:eastAsiaTheme="minorEastAsia" w:cstheme="minorEastAsia"/>
        </w:rPr>
        <w:t>财务报告复印件，包括资产负债表、利润表、现金流量表、所有者权益变动表（若有）及其附注（若有）、会计师事务所营业执照和注册会计师资格证书，上述证明材料真实有效，否则我方负全部责任。</w:t>
      </w:r>
    </w:p>
    <w:p w14:paraId="44D6F2C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□事业单位适用：现附上我方</w:t>
      </w:r>
      <w:r>
        <w:rPr>
          <w:rFonts w:hint="eastAsia" w:asciiTheme="minorEastAsia" w:hAnsiTheme="minorEastAsia" w:eastAsiaTheme="minorEastAsia" w:cstheme="minorEastAsia"/>
          <w:u w:val="single"/>
        </w:rPr>
        <w:t>（填写“具体的年度、或半年度、或季度”）</w:t>
      </w:r>
      <w:r>
        <w:rPr>
          <w:rFonts w:hint="eastAsia" w:asciiTheme="minorEastAsia" w:hAnsiTheme="minorEastAsia" w:eastAsiaTheme="minorEastAsia" w:cstheme="minorEastAsia"/>
        </w:rPr>
        <w:t>财务报告复印件，包括资产负债表、收入支出表（或收入费用表）、财政补助收入支出表（若有）、会计师事务所营业执照和注册会计师资格证书，上述证明材料真实有效，否则我方负全部责任。</w:t>
      </w:r>
    </w:p>
    <w:p w14:paraId="06D5786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□社会团体、民办非企适用：现附上我方</w:t>
      </w:r>
      <w:r>
        <w:rPr>
          <w:rFonts w:hint="eastAsia" w:asciiTheme="minorEastAsia" w:hAnsiTheme="minorEastAsia" w:eastAsiaTheme="minorEastAsia" w:cstheme="minorEastAsia"/>
          <w:u w:val="single"/>
        </w:rPr>
        <w:t>（填写“具体的年度、或半年度、或季度”）</w:t>
      </w:r>
      <w:r>
        <w:rPr>
          <w:rFonts w:hint="eastAsia" w:asciiTheme="minorEastAsia" w:hAnsiTheme="minorEastAsia" w:eastAsiaTheme="minorEastAsia" w:cstheme="minorEastAsia"/>
        </w:rPr>
        <w:t>财务报告复印件，包括资产负债表、业务活动表、现金流量表、会计师事务所营业执照和注册会计师资格证书，上述证明材料真实有效，否则我方负全部责任。</w:t>
      </w:r>
    </w:p>
    <w:p w14:paraId="07DCAD2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）投标人提供资信证明的</w:t>
      </w:r>
    </w:p>
    <w:p w14:paraId="3D0F400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□非自然人适用（包括企业、事业单位、社会团体和其他组织）：现附上我方银行：</w:t>
      </w:r>
      <w:r>
        <w:rPr>
          <w:rFonts w:hint="eastAsia" w:asciiTheme="minorEastAsia" w:hAnsiTheme="minorEastAsia" w:eastAsiaTheme="minorEastAsia" w:cstheme="minorEastAsia"/>
          <w:u w:val="single"/>
        </w:rPr>
        <w:t>（填写“开户银行全称”）</w:t>
      </w:r>
      <w:r>
        <w:rPr>
          <w:rFonts w:hint="eastAsia" w:asciiTheme="minorEastAsia" w:hAnsiTheme="minorEastAsia" w:eastAsiaTheme="minorEastAsia" w:cstheme="minorEastAsia"/>
        </w:rPr>
        <w:t>出具的资信证明复印件，上述证明材料真实有效，否则我方负全部责任。</w:t>
      </w:r>
    </w:p>
    <w:p w14:paraId="53897C2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□自然人适用：现附上我方银行</w:t>
      </w:r>
      <w:r>
        <w:rPr>
          <w:rFonts w:hint="eastAsia" w:asciiTheme="minorEastAsia" w:hAnsiTheme="minorEastAsia" w:eastAsiaTheme="minorEastAsia" w:cstheme="minorEastAsia"/>
          <w:u w:val="single"/>
        </w:rPr>
        <w:t>：（填写自然人的“个人账户的开户银行全称”）</w:t>
      </w:r>
      <w:r>
        <w:rPr>
          <w:rFonts w:hint="eastAsia" w:asciiTheme="minorEastAsia" w:hAnsiTheme="minorEastAsia" w:eastAsiaTheme="minorEastAsia" w:cstheme="minorEastAsia"/>
        </w:rPr>
        <w:t>出具的资信证明复印件，上述证明材料真实有效，否则我方负全部责任。</w:t>
      </w:r>
    </w:p>
    <w:p w14:paraId="3BB4E6E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34669DE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1、请投标人按照实际情况编制填写，在相应的（）中打“√”并选择相应的“□”（若有）后，再按照本格式的要求提供相应证明材料的复印件。</w:t>
      </w:r>
    </w:p>
    <w:p w14:paraId="6FF2C72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2、投标人提供的财务报告复印件（成立年限按照投标截止时间推算）应符合下列规定：</w:t>
      </w:r>
    </w:p>
    <w:p w14:paraId="2515E69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2.1成立年限满1年及以上的投标人，提供经审计的招标文件规定的年度财务报告。</w:t>
      </w:r>
    </w:p>
    <w:p w14:paraId="7AE3F5C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2.2成立年限满半年但不足1年的投标人，提供该半年度中任一季度的季度财务报告或该半年度的半年度财务报告。</w:t>
      </w:r>
    </w:p>
    <w:p w14:paraId="5104143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6788350">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33932ABB">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7ACB23A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12945186">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依法缴纳税收证明材料</w:t>
      </w:r>
    </w:p>
    <w:p w14:paraId="0B6D64E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44CAB99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1、依法缴纳税收的投标人</w:t>
      </w:r>
    </w:p>
    <w:p w14:paraId="4A8F704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）法人（包括企业、事业单位和社会团体）的</w:t>
      </w:r>
    </w:p>
    <w:p w14:paraId="5F1B573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期间我方缴纳（包括但不限于税务机关出具的专用收据、税收缴纳证明或税收代缴银行的缴款收讫凭证）等税收凭据复印件，上述证明材料真实有效，否则我方负全部责任。</w:t>
      </w:r>
    </w:p>
    <w:p w14:paraId="63351D7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）非法人（包括其他组织、自然人）的</w:t>
      </w:r>
    </w:p>
    <w:p w14:paraId="7BDF42B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期间我方缴纳（包括但不限于税务机关出具的专用收据、税收缴纳证明或税收代缴银行的缴款收讫凭证）等税收凭据复印件，上述证明材料真实有效，否则我方负全部责任。</w:t>
      </w:r>
    </w:p>
    <w:p w14:paraId="6726E43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2、依法免税的投标人</w:t>
      </w:r>
    </w:p>
    <w:p w14:paraId="6FA3277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）现附上我方依法免税的证明材料复印件，上述证明材料真实有效，否则我方负全部责任。</w:t>
      </w:r>
    </w:p>
    <w:p w14:paraId="2FA6FEC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32067B1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1、请投标人按照实际情况编制填写，在相应的（）中打“√”，并按照本格式的要求提供相应证明材料的复印件。</w:t>
      </w:r>
    </w:p>
    <w:p w14:paraId="68B48DE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2、投标人提供的税收缴纳凭据复印件应符合下列规定：</w:t>
      </w:r>
    </w:p>
    <w:p w14:paraId="71BEAB6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2.1投标截止时间前（不含投标截止时间的当月）已依法缴纳税收的投标人，提供投标截止时间前六个月（不含投标截止时间的当月）中任一月份的税收缴纳凭据复印件。</w:t>
      </w:r>
    </w:p>
    <w:p w14:paraId="7CDF900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2.2投标截止时间的当月成立的投标人，视同满足本项资格条件要求。</w:t>
      </w:r>
    </w:p>
    <w:p w14:paraId="7950CB6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3、若为依法免税范围的投标人，提供依法免税证明材料的，视同满足本项资格条件要求。</w:t>
      </w:r>
    </w:p>
    <w:p w14:paraId="120FE5C3">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4AC81FF2">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39F89EF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3BEAD0C0">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依法缴纳社会保障资金证明材料</w:t>
      </w:r>
    </w:p>
    <w:p w14:paraId="118E3E6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2315A55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1、依法缴纳社会保障资金的投标人</w:t>
      </w:r>
    </w:p>
    <w:p w14:paraId="4F1D2AB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）法人（包括企业、事业单位和社会团体）的</w:t>
      </w:r>
    </w:p>
    <w:p w14:paraId="7D91D1F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我方缴纳的社会保险凭据（限：税务机关/社会保障资金管理机关的专用收据或社会保险缴纳清单，或社会保险的银行缴款收讫凭证）复印件，上述证明材料真实有效，否则我方负全部责任。</w:t>
      </w:r>
    </w:p>
    <w:p w14:paraId="76AE045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）非法人（包括其他组织、自然人）的</w:t>
      </w:r>
    </w:p>
    <w:p w14:paraId="357B280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我方缴纳的社会保险凭据（限：税务机关/社会保障资金管理机关的专用收据或社会保险缴纳清单，或社会保险的银行缴款收讫凭证）复印件，上述证明材料真实有效，否则我方负全部责任。</w:t>
      </w:r>
    </w:p>
    <w:p w14:paraId="3BA0CC0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2、依法不需要缴纳或暂缓缴纳社会保障资金的投标人</w:t>
      </w:r>
    </w:p>
    <w:p w14:paraId="1DE38DD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）现附上我方依法不需要缴纳或暂缓缴纳社会保障资金证明材料复印件，上述证明材料真实有效，否则我方负全部责任。</w:t>
      </w:r>
    </w:p>
    <w:p w14:paraId="7046226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3EBD63D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1、请投标人按照实际情况编制填写，在相应的（）中打“√”，并按照本格式的要求提供相应证明材料的复印件。</w:t>
      </w:r>
    </w:p>
    <w:p w14:paraId="340C363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2、投标人提供的社会保障资金缴纳凭据复印件应符合下列规定：</w:t>
      </w:r>
    </w:p>
    <w:p w14:paraId="2C73991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2.1投标截止时间前（不含投标截止时间的当月）已依法缴纳社会保障资金的投标人，提供投标截止时间前六个月（不含投标截止时间的当月）中任一月份的社会保障资金缴纳凭据复印件。</w:t>
      </w:r>
    </w:p>
    <w:p w14:paraId="2122BA7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2.2投标截止时间的当月成立的投标人，视同满足本项资格条件要求。</w:t>
      </w:r>
    </w:p>
    <w:p w14:paraId="4335B51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3、若为依法不需要缴纳或暂缓缴纳社会保障资金的投标人，提供依法不需要缴纳或暂缓缴纳社会保障资金证明材料的，视同满足本项资格条件要求。</w:t>
      </w:r>
    </w:p>
    <w:p w14:paraId="36A94352">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757842D7">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2235E75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17C4D04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具备履行合同所必需设备和专业技术能力的声明函（若有）</w:t>
      </w:r>
    </w:p>
    <w:p w14:paraId="6968FBE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0625C57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我方具备履行合同所必需的设备和专业技术能力，否则产生不利后果由我方承担责任。</w:t>
      </w:r>
    </w:p>
    <w:p w14:paraId="1658289C">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26790A0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2841616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1、招标文件未要求投标人提供“具备履行合同所必需的设备和专业技术能力专项证明材料”的，投标人应提供本声明函。</w:t>
      </w:r>
    </w:p>
    <w:p w14:paraId="59D83A5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2、招标文件要求投标人提供“具备履行合同所必需的设备和专业技术能力专项证明材料”的，投标人可不提供本声明函。</w:t>
      </w:r>
    </w:p>
    <w:p w14:paraId="3FA2DE1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3、请投标人根据实际情况如实声明，否则视为提供虚假材料。</w:t>
      </w:r>
    </w:p>
    <w:p w14:paraId="75869CD1">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71689E60">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3356B96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C76D6B6">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参加采购活动前三年内在经营活动中没有重大违法记录书面声明</w:t>
      </w:r>
    </w:p>
    <w:p w14:paraId="111965E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67D1E45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参加采购活动前三年内，我方在经营活动中没有重大违法记录，即没有因违法经营受到刑事处罚或责令停产停业、吊销许可证或执照、较大数额罚款等行政处罚。否则产生不利后果由我方承担责任。</w:t>
      </w:r>
    </w:p>
    <w:p w14:paraId="2EB5D821">
      <w:pPr>
        <w:pStyle w:val="8"/>
        <w:keepNext w:val="0"/>
        <w:keepLines w:val="0"/>
        <w:pageBreakBefore w:val="0"/>
        <w:kinsoku/>
        <w:wordWrap/>
        <w:overflowPunct/>
        <w:topLinePunct w:val="0"/>
        <w:autoSpaceDE/>
        <w:autoSpaceDN/>
        <w:bidi w:val="0"/>
        <w:adjustRightInd/>
        <w:snapToGrid/>
        <w:spacing w:line="360" w:lineRule="auto"/>
        <w:ind w:firstLine="96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004C18E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234345E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5A1CF0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请投标人根据实际情况如实声明，否则视为提供虚假材料。</w:t>
      </w:r>
    </w:p>
    <w:p w14:paraId="6978CBCD">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4CE35502">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7A3DB2D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16613FC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二-3信用记录查询提示</w:t>
      </w:r>
    </w:p>
    <w:p w14:paraId="2B22000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1、由资格审查小组通过网站查询并打印投标人的信用记录。</w:t>
      </w:r>
    </w:p>
    <w:p w14:paraId="7884B41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2F5B0A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8A04C2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21AC65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二-4中小企业声明函</w:t>
      </w:r>
    </w:p>
    <w:p w14:paraId="147D15B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（以资格条件落实中小企业扶持政策时适用，若有）</w:t>
      </w:r>
    </w:p>
    <w:p w14:paraId="21689085">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中小企业声明函（货物）</w:t>
      </w:r>
    </w:p>
    <w:p w14:paraId="4665FBF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采购活动，提供的货物全部由符合政策要求的中小企业制造。相关企业（含联合体中的中小企业、签订分包意向协议的中小企业）的具体情况如下：</w:t>
      </w:r>
    </w:p>
    <w:p w14:paraId="0043C4F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万元¹，属于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26BF0E3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60673B9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562C474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14:paraId="452F92A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14:paraId="0FD3F83E">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0BC84AF1">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0275804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23A7666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14:paraId="3435B73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F821D2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95A811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4EFC9BD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中小企业声明函（工程、服务）</w:t>
      </w:r>
    </w:p>
    <w:p w14:paraId="145E658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采购活动，工程的施工单位全部为符合政策要求的中小企业（或者：服务全部由符合政策要求的中小企业承接）。相关企业（含联合体中的中小企业、签订分包意向协议的中小企业）的具体情况如下：</w:t>
      </w:r>
    </w:p>
    <w:p w14:paraId="01CDEE2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万元¹，属于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0E84C15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58DB391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2BE8659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14:paraId="4FA54C6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14:paraId="5204A45A">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4BB2F0AE">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16C1827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3144364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14:paraId="7B7CCD9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019ADA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3A551C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2C5723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残疾人福利性单位声明函</w:t>
      </w:r>
    </w:p>
    <w:p w14:paraId="1AFAAB15">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（以资格条件落实中小企业扶持政策时适用，若有）</w:t>
      </w:r>
    </w:p>
    <w:p w14:paraId="6BC96DB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528CCC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2E3701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）由本投标人承建的（填写“所投采购包、品目号”）工程</w:t>
      </w:r>
    </w:p>
    <w:p w14:paraId="676552A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）由本投标人承接的（填写“所投采购包、品目号”）服务；</w:t>
      </w:r>
    </w:p>
    <w:p w14:paraId="6DE1A55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本投标人对上述声明的真实性负责。如有虚假，将依法承担相应责任。</w:t>
      </w:r>
    </w:p>
    <w:p w14:paraId="0897FA1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p w14:paraId="0F2C1BB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1、请投标人按照实际情况编制填写本声明函，并在相应的（）中打“√”。</w:t>
      </w:r>
    </w:p>
    <w:p w14:paraId="5B5E1C5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2、若《残疾人福利性单位声明函》内容不真实，视为提供虚假材料。</w:t>
      </w:r>
    </w:p>
    <w:p w14:paraId="09FDF16F">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41DA2E61">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625957C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w:t>
      </w:r>
    </w:p>
    <w:p w14:paraId="25C78FE0">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监狱企业证明材料</w:t>
      </w:r>
    </w:p>
    <w:p w14:paraId="25311CB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投标人为监狱企业，提供本单位制造的货物（承接的服务），并在电子投标文件中提供省级以上监狱管理局、戒毒管理局（含新疆生产建设兵团）出具的属于监狱企业的证明文件。</w:t>
      </w:r>
    </w:p>
    <w:p w14:paraId="02945F5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25A7178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二-5联合体协议（若有）</w:t>
      </w:r>
    </w:p>
    <w:p w14:paraId="1BFB485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14:paraId="2429B28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兹有</w:t>
      </w:r>
      <w:r>
        <w:rPr>
          <w:rFonts w:hint="eastAsia" w:asciiTheme="minorEastAsia" w:hAnsiTheme="minorEastAsia" w:eastAsiaTheme="minorEastAsia" w:cstheme="minorEastAsia"/>
          <w:u w:val="single"/>
        </w:rPr>
        <w:t>（填写“联合体中各方的全称”，各方的全称之间请用“、”分割）</w:t>
      </w:r>
      <w:r>
        <w:rPr>
          <w:rFonts w:hint="eastAsia" w:asciiTheme="minorEastAsia" w:hAnsiTheme="minorEastAsia" w:eastAsiaTheme="minorEastAsia" w:cstheme="minorEastAsia"/>
        </w:rPr>
        <w:t>自愿组成联合体，共同参加</w:t>
      </w:r>
      <w:r>
        <w:rPr>
          <w:rFonts w:hint="eastAsia" w:asciiTheme="minorEastAsia" w:hAnsiTheme="minorEastAsia" w:eastAsiaTheme="minorEastAsia" w:cstheme="minorEastAsia"/>
          <w:u w:val="single"/>
        </w:rPr>
        <w:t>（填写“项目名称”）</w:t>
      </w:r>
      <w:r>
        <w:rPr>
          <w:rFonts w:hint="eastAsia" w:asciiTheme="minorEastAsia" w:hAnsiTheme="minorEastAsia" w:eastAsiaTheme="minorEastAsia" w:cstheme="minorEastAsia"/>
        </w:rPr>
        <w:t xml:space="preserve"> 项目（项目编号：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）的投标。现就联合体参加本项目投标的有关事宜达成下列协议：</w:t>
      </w:r>
    </w:p>
    <w:p w14:paraId="3279421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一、联合体各方应承担的工作和义务具体如下：</w:t>
      </w:r>
    </w:p>
    <w:p w14:paraId="2ED5A08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1、牵头方（全称）：</w:t>
      </w:r>
      <w:r>
        <w:rPr>
          <w:rFonts w:hint="eastAsia" w:asciiTheme="minorEastAsia" w:hAnsiTheme="minorEastAsia" w:eastAsiaTheme="minorEastAsia" w:cstheme="minorEastAsia"/>
          <w:u w:val="single"/>
        </w:rPr>
        <w:t xml:space="preserve">（填写“工作及义务的具体内容”） </w:t>
      </w:r>
      <w:r>
        <w:rPr>
          <w:rFonts w:hint="eastAsia" w:asciiTheme="minorEastAsia" w:hAnsiTheme="minorEastAsia" w:eastAsiaTheme="minorEastAsia" w:cstheme="minorEastAsia"/>
        </w:rPr>
        <w:t>；</w:t>
      </w:r>
    </w:p>
    <w:p w14:paraId="095DC69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2、成员方：</w:t>
      </w:r>
    </w:p>
    <w:p w14:paraId="7ECB0D5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2.1（成员一的全称）：</w:t>
      </w:r>
      <w:r>
        <w:rPr>
          <w:rFonts w:hint="eastAsia" w:asciiTheme="minorEastAsia" w:hAnsiTheme="minorEastAsia" w:eastAsiaTheme="minorEastAsia" w:cstheme="minorEastAsia"/>
          <w:u w:val="single"/>
        </w:rPr>
        <w:t>（填写“工作及义务的具体内容”）</w:t>
      </w:r>
      <w:r>
        <w:rPr>
          <w:rFonts w:hint="eastAsia" w:asciiTheme="minorEastAsia" w:hAnsiTheme="minorEastAsia" w:eastAsiaTheme="minorEastAsia" w:cstheme="minorEastAsia"/>
        </w:rPr>
        <w:t xml:space="preserve"> ；</w:t>
      </w:r>
    </w:p>
    <w:p w14:paraId="093ABD1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76B8408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二、联合体各方的合同金额占比，具体如下：</w:t>
      </w:r>
    </w:p>
    <w:p w14:paraId="10CB9FA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1.牵头方（</w:t>
      </w:r>
      <w:r>
        <w:rPr>
          <w:rFonts w:hint="eastAsia" w:asciiTheme="minorEastAsia" w:hAnsiTheme="minorEastAsia" w:eastAsiaTheme="minorEastAsia" w:cstheme="minorEastAsia"/>
          <w:u w:val="single"/>
        </w:rPr>
        <w:t xml:space="preserve"> 全称</w:t>
      </w:r>
      <w:r>
        <w:rPr>
          <w:rFonts w:hint="eastAsia" w:asciiTheme="minorEastAsia" w:hAnsiTheme="minorEastAsia" w:eastAsiaTheme="minorEastAsia" w:cstheme="minorEastAsia"/>
        </w:rPr>
        <w:t xml:space="preserve"> ）的合同金额占合同总额的</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14:paraId="34B21FE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2.成员方：</w:t>
      </w:r>
    </w:p>
    <w:p w14:paraId="21BF350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2.1（</w:t>
      </w:r>
      <w:r>
        <w:rPr>
          <w:rFonts w:hint="eastAsia" w:asciiTheme="minorEastAsia" w:hAnsiTheme="minorEastAsia" w:eastAsiaTheme="minorEastAsia" w:cstheme="minorEastAsia"/>
          <w:u w:val="single"/>
        </w:rPr>
        <w:t xml:space="preserve"> 成员1的全称 </w:t>
      </w:r>
      <w:r>
        <w:rPr>
          <w:rFonts w:hint="eastAsia" w:asciiTheme="minorEastAsia" w:hAnsiTheme="minorEastAsia" w:eastAsiaTheme="minorEastAsia" w:cstheme="minorEastAsia"/>
        </w:rPr>
        <w:t>）的合同金额占合同总额的</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14:paraId="250DA9D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5FD9AD2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三、联合体各方约定：</w:t>
      </w:r>
    </w:p>
    <w:p w14:paraId="183CBE7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1、由</w:t>
      </w:r>
      <w:r>
        <w:rPr>
          <w:rFonts w:hint="eastAsia" w:asciiTheme="minorEastAsia" w:hAnsiTheme="minorEastAsia" w:eastAsiaTheme="minorEastAsia" w:cstheme="minorEastAsia"/>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5FF568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2、联合体各方约定由</w:t>
      </w:r>
      <w:r>
        <w:rPr>
          <w:rFonts w:hint="eastAsia" w:asciiTheme="minorEastAsia" w:hAnsiTheme="minorEastAsia" w:eastAsiaTheme="minorEastAsia" w:cstheme="minorEastAsia"/>
          <w:u w:val="single"/>
        </w:rPr>
        <w:t>（填写“牵头方的全称”）代表联合体办理投标保证金事宜。</w:t>
      </w:r>
    </w:p>
    <w:p w14:paraId="2B53A52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2A95A1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四、若中标，牵头方将代表联合体与采购人就合同签订事宜进行协商；若协商一致，则联合体各方将共同与采购人签订政府采购合同，并就政府采购合同约定的事项对采购人承担连带责任。</w:t>
      </w:r>
    </w:p>
    <w:p w14:paraId="4FBC062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五、本协议自签署之日起生效，政府采购合同履行完毕后自动失效。</w:t>
      </w:r>
    </w:p>
    <w:p w14:paraId="39656C2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六、本协议一式</w:t>
      </w:r>
      <w:r>
        <w:rPr>
          <w:rFonts w:hint="eastAsia" w:asciiTheme="minorEastAsia" w:hAnsiTheme="minorEastAsia" w:eastAsiaTheme="minorEastAsia" w:cstheme="minorEastAsia"/>
          <w:u w:val="single"/>
        </w:rPr>
        <w:t>（填写具体份数）</w:t>
      </w:r>
      <w:r>
        <w:rPr>
          <w:rFonts w:hint="eastAsia" w:asciiTheme="minorEastAsia" w:hAnsiTheme="minorEastAsia" w:eastAsiaTheme="minorEastAsia" w:cstheme="minorEastAsia"/>
        </w:rPr>
        <w:t>份，联合体各方各执一份，电子投标文件中提交一份。</w:t>
      </w:r>
    </w:p>
    <w:p w14:paraId="01E8434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（以下无正文）</w:t>
      </w:r>
    </w:p>
    <w:p w14:paraId="054833C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牵头方：</w:t>
      </w:r>
      <w:r>
        <w:rPr>
          <w:rFonts w:hint="eastAsia" w:asciiTheme="minorEastAsia" w:hAnsiTheme="minorEastAsia" w:eastAsiaTheme="minorEastAsia" w:cstheme="minorEastAsia"/>
          <w:u w:val="single"/>
        </w:rPr>
        <w:t>（全称并加盖单位公章）</w:t>
      </w:r>
    </w:p>
    <w:p w14:paraId="606AD43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（签字或盖章）</w:t>
      </w:r>
    </w:p>
    <w:p w14:paraId="6756FD3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成员一：</w:t>
      </w:r>
      <w:r>
        <w:rPr>
          <w:rFonts w:hint="eastAsia" w:asciiTheme="minorEastAsia" w:hAnsiTheme="minorEastAsia" w:eastAsiaTheme="minorEastAsia" w:cstheme="minorEastAsia"/>
          <w:u w:val="single"/>
        </w:rPr>
        <w:t>（全称并加盖成员一的单位公章）</w:t>
      </w:r>
    </w:p>
    <w:p w14:paraId="04735C3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（签字或盖章）</w:t>
      </w:r>
    </w:p>
    <w:p w14:paraId="22EFFF3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584BC4B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成员**：</w:t>
      </w:r>
      <w:r>
        <w:rPr>
          <w:rFonts w:hint="eastAsia" w:asciiTheme="minorEastAsia" w:hAnsiTheme="minorEastAsia" w:eastAsiaTheme="minorEastAsia" w:cstheme="minorEastAsia"/>
          <w:u w:val="single"/>
        </w:rPr>
        <w:t>（全称并加盖成员**的单位公章）</w:t>
      </w:r>
    </w:p>
    <w:p w14:paraId="4CD1980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（签字或盖章）</w:t>
      </w:r>
    </w:p>
    <w:p w14:paraId="4640A059">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签署日期：</w:t>
      </w:r>
      <w:r>
        <w:rPr>
          <w:rFonts w:hint="eastAsia" w:asciiTheme="minorEastAsia" w:hAnsiTheme="minorEastAsia" w:eastAsiaTheme="minorEastAsia" w:cstheme="minorEastAsia"/>
          <w:u w:val="single"/>
        </w:rPr>
        <w:t>　　年　　月　　日</w:t>
      </w:r>
    </w:p>
    <w:p w14:paraId="321562C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0F159E2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1、招标文件接受联合体投标且投标人为联合体的，投标人应提供本协议；否则无须提供。</w:t>
      </w:r>
    </w:p>
    <w:p w14:paraId="4453A4E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2、本协议由委托代理人签字或盖章的，应按照本章载明的格式提供“单位授权书”。</w:t>
      </w:r>
    </w:p>
    <w:p w14:paraId="052BB43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3、在以联合体形式落实中小企业预留份额项目中，投标人除了要提供《中小企业声明函》，还需提供本协议。</w:t>
      </w:r>
    </w:p>
    <w:p w14:paraId="5666DD0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6321B52A">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二-6分包意向协议（若有）</w:t>
      </w:r>
    </w:p>
    <w:p w14:paraId="3B538F4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甲方（总包方）：</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（即本项目的投标人）</w:t>
      </w:r>
    </w:p>
    <w:p w14:paraId="7163EE1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乙方（分包方）：</w:t>
      </w:r>
      <w:r>
        <w:rPr>
          <w:rFonts w:hint="eastAsia" w:asciiTheme="minorEastAsia" w:hAnsiTheme="minorEastAsia" w:eastAsiaTheme="minorEastAsia" w:cstheme="minorEastAsia"/>
          <w:u w:val="single"/>
        </w:rPr>
        <w:t>　　　　　　　</w:t>
      </w:r>
    </w:p>
    <w:p w14:paraId="0D4F3D6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兹有甲方参加</w:t>
      </w:r>
      <w:r>
        <w:rPr>
          <w:rFonts w:hint="eastAsia" w:asciiTheme="minorEastAsia" w:hAnsiTheme="minorEastAsia" w:eastAsiaTheme="minorEastAsia" w:cstheme="minorEastAsia"/>
          <w:u w:val="single"/>
        </w:rPr>
        <w:t>（填写“项目名称”）</w:t>
      </w:r>
      <w:r>
        <w:rPr>
          <w:rFonts w:hint="eastAsia" w:asciiTheme="minorEastAsia" w:hAnsiTheme="minorEastAsia" w:eastAsiaTheme="minorEastAsia" w:cstheme="minorEastAsia"/>
        </w:rPr>
        <w:t xml:space="preserve"> 项目（项目编号：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）的政府采购活动。甲方期望将采购项目的部分采购标的分包给乙方完成，而乙方保证能够向甲方提供本协议项下的采购标的，甲、乙双方就合同分包的有关事宜达成下列协议：</w:t>
      </w:r>
    </w:p>
    <w:p w14:paraId="14B7CDA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一、分包标的</w:t>
      </w:r>
    </w:p>
    <w:p w14:paraId="33E61F2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u w:val="single"/>
        </w:rPr>
        <w:t>（根据双方的意向填写，可以是表格或文字描述）。</w:t>
      </w:r>
    </w:p>
    <w:p w14:paraId="1A5C22D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二、分包合同金额占比</w:t>
      </w:r>
    </w:p>
    <w:p w14:paraId="70552B3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分包合同价占投标总价的比例：</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14:paraId="51C8BE0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三、其他条款</w:t>
      </w:r>
    </w:p>
    <w:p w14:paraId="0792918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8325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5B500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w:t>
            </w:r>
          </w:p>
        </w:tc>
        <w:tc>
          <w:tcPr>
            <w:tcW w:w="4153" w:type="dxa"/>
          </w:tcPr>
          <w:p w14:paraId="1B08E1E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w:t>
            </w:r>
          </w:p>
        </w:tc>
      </w:tr>
      <w:tr w14:paraId="68A1B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C6519D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住所：</w:t>
            </w:r>
          </w:p>
        </w:tc>
        <w:tc>
          <w:tcPr>
            <w:tcW w:w="4153" w:type="dxa"/>
          </w:tcPr>
          <w:p w14:paraId="1ED61C6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住所：</w:t>
            </w:r>
          </w:p>
        </w:tc>
      </w:tr>
      <w:tr w14:paraId="5A6EF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8107B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单位负责人或委托代理人：</w:t>
            </w:r>
          </w:p>
        </w:tc>
        <w:tc>
          <w:tcPr>
            <w:tcW w:w="4153" w:type="dxa"/>
          </w:tcPr>
          <w:p w14:paraId="7770331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单位负责人或委托代理人：</w:t>
            </w:r>
          </w:p>
        </w:tc>
      </w:tr>
      <w:tr w14:paraId="147D9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911182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联系方法：</w:t>
            </w:r>
          </w:p>
        </w:tc>
        <w:tc>
          <w:tcPr>
            <w:tcW w:w="4153" w:type="dxa"/>
          </w:tcPr>
          <w:p w14:paraId="2FA615F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联系方法：</w:t>
            </w:r>
          </w:p>
        </w:tc>
      </w:tr>
      <w:tr w14:paraId="18462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1B467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开户银行：</w:t>
            </w:r>
          </w:p>
        </w:tc>
        <w:tc>
          <w:tcPr>
            <w:tcW w:w="4153" w:type="dxa"/>
          </w:tcPr>
          <w:p w14:paraId="5E5ED58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开户银行：</w:t>
            </w:r>
          </w:p>
        </w:tc>
      </w:tr>
      <w:tr w14:paraId="0374B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32C29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账号：</w:t>
            </w:r>
          </w:p>
        </w:tc>
        <w:tc>
          <w:tcPr>
            <w:tcW w:w="4153" w:type="dxa"/>
          </w:tcPr>
          <w:p w14:paraId="777EDED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账号：</w:t>
            </w:r>
          </w:p>
        </w:tc>
      </w:tr>
      <w:tr w14:paraId="57136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17D8261">
            <w:pPr>
              <w:pStyle w:val="8"/>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签订地点：</w:t>
            </w:r>
            <w:r>
              <w:rPr>
                <w:rFonts w:hint="eastAsia" w:asciiTheme="minorEastAsia" w:hAnsiTheme="minorEastAsia" w:eastAsiaTheme="minorEastAsia" w:cstheme="minorEastAsia"/>
                <w:u w:val="single"/>
              </w:rPr>
              <w:t>　　　　　　　　　　</w:t>
            </w:r>
          </w:p>
          <w:p w14:paraId="73CF5669">
            <w:pPr>
              <w:pStyle w:val="8"/>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签约日期：</w:t>
            </w:r>
            <w:r>
              <w:rPr>
                <w:rFonts w:hint="eastAsia" w:asciiTheme="minorEastAsia" w:hAnsiTheme="minorEastAsia" w:eastAsiaTheme="minorEastAsia" w:cstheme="minorEastAsia"/>
                <w:u w:val="single"/>
              </w:rPr>
              <w:t>　　年　　月　　日</w:t>
            </w:r>
          </w:p>
        </w:tc>
      </w:tr>
    </w:tbl>
    <w:p w14:paraId="526A132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11C7208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1.招标文件接受合同分包且投标人拟将合同分包的，应提供本协议；否则无须提供。</w:t>
      </w:r>
    </w:p>
    <w:p w14:paraId="57465ED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2.本协议由委托代理人签字或盖章的，应按照本章载明的格式提供“单位授权书”。</w:t>
      </w:r>
    </w:p>
    <w:p w14:paraId="7CC386A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3.在以合同分包形式落实中小企业预留份额项目中，投标人除了要提供《中小企业声明函》，还需提供本协议。</w:t>
      </w:r>
    </w:p>
    <w:p w14:paraId="1605AFC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54093924">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二-7其他资格证明文件（若有）</w:t>
      </w:r>
    </w:p>
    <w:p w14:paraId="5CC10B8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二-7-①招标文件规定的其他资格证明文件（若有）</w:t>
      </w:r>
    </w:p>
    <w:p w14:paraId="13330B9B">
      <w:pPr>
        <w:pStyle w:val="8"/>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14:paraId="0F3DA33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除招标文件另有规定外，招标文件要求提交的除前述资格证明文件外的其他资格证明文件（若有）加盖投标人的单位公章后应在此项下提交。</w:t>
      </w:r>
    </w:p>
    <w:p w14:paraId="3F013C1E">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31BE92C0">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三、投标保证金</w:t>
      </w:r>
    </w:p>
    <w:p w14:paraId="1AD6B1C4">
      <w:pPr>
        <w:pStyle w:val="8"/>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14:paraId="6F617C4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1、在此项下提交的“投标保证金”材料可使用转账凭证复印件或从福建省政府采购网上公开信息系统中下载的有关原始页面的打印件。</w:t>
      </w:r>
    </w:p>
    <w:p w14:paraId="548C34D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2、投标保证金是否已提交的认定按照招标文件第三章规定执行。</w:t>
      </w:r>
    </w:p>
    <w:p w14:paraId="7FFC8FC3">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09A4083E">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封面格式(报价部分)</w:t>
      </w:r>
    </w:p>
    <w:p w14:paraId="13E27B1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14:paraId="2F30CD16">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（报价部分）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226B2926">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0F2C5B0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14:paraId="59E35BEE">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（备案编号：（由投标人填写）</w:t>
      </w:r>
    </w:p>
    <w:p w14:paraId="62B135F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14:paraId="3026B13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417C23B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14:paraId="46927539">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14:paraId="1FFEEDDF">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284CD18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14:paraId="281BA79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一、开标（报价）一览表</w:t>
      </w:r>
    </w:p>
    <w:p w14:paraId="319C6D0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二、投标（响应）报价明细表</w:t>
      </w:r>
    </w:p>
    <w:p w14:paraId="1E5618B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三、招标文件规定的价格扣除证明材料（若有）</w:t>
      </w:r>
    </w:p>
    <w:p w14:paraId="5E822FF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55AC615E">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开标（报价）一览表</w:t>
      </w:r>
    </w:p>
    <w:p w14:paraId="035E62DF">
      <w:pPr>
        <w:pStyle w:val="8"/>
        <w:keepNext w:val="0"/>
        <w:keepLines w:val="0"/>
        <w:pageBreakBefore w:val="0"/>
        <w:kinsoku/>
        <w:wordWrap/>
        <w:overflowPunct/>
        <w:topLinePunct w:val="0"/>
        <w:autoSpaceDE/>
        <w:autoSpaceDN/>
        <w:bidi w:val="0"/>
        <w:adjustRightInd/>
        <w:snapToGrid/>
        <w:spacing w:line="360" w:lineRule="auto"/>
        <w:ind w:right="1650"/>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项目编号：</w:t>
      </w:r>
      <w:r>
        <w:rPr>
          <w:rFonts w:hint="eastAsia" w:asciiTheme="minorEastAsia" w:hAnsiTheme="minorEastAsia" w:cstheme="minorEastAsia"/>
          <w:lang w:eastAsia="zh-CN"/>
        </w:rPr>
        <w:t>[350001]FJKT[GK]2025020</w:t>
      </w:r>
    </w:p>
    <w:p w14:paraId="397AE36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项目名称：</w:t>
      </w:r>
      <w:r>
        <w:rPr>
          <w:rFonts w:hint="eastAsia" w:asciiTheme="minorEastAsia" w:hAnsiTheme="minorEastAsia" w:cstheme="minorEastAsia"/>
          <w:lang w:eastAsia="zh-CN"/>
        </w:rPr>
        <w:t>眼科飞秒激光角膜屈光治疗仪设备采购项目</w:t>
      </w:r>
    </w:p>
    <w:p w14:paraId="3A7FFEF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采购包：1(</w:t>
      </w:r>
      <w:r>
        <w:rPr>
          <w:rFonts w:hint="eastAsia" w:asciiTheme="minorEastAsia" w:hAnsiTheme="minorEastAsia" w:cstheme="minorEastAsia"/>
          <w:lang w:eastAsia="zh-CN"/>
        </w:rPr>
        <w:t>眼科飞秒激光角膜屈光治疗仪设备采购项目</w:t>
      </w:r>
      <w:r>
        <w:rPr>
          <w:rFonts w:hint="eastAsia" w:asciiTheme="minorEastAsia" w:hAnsiTheme="minorEastAsia" w:eastAsiaTheme="minorEastAsia" w:cstheme="minorEastAsia"/>
        </w:rPr>
        <w:t>)</w:t>
      </w:r>
    </w:p>
    <w:p w14:paraId="2A6597B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投标人（供应商）名称：</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1B17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10EA9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序号</w:t>
            </w:r>
          </w:p>
        </w:tc>
        <w:tc>
          <w:tcPr>
            <w:tcW w:w="1661" w:type="dxa"/>
          </w:tcPr>
          <w:p w14:paraId="38BC723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报价内容</w:t>
            </w:r>
          </w:p>
        </w:tc>
        <w:tc>
          <w:tcPr>
            <w:tcW w:w="1661" w:type="dxa"/>
          </w:tcPr>
          <w:p w14:paraId="1B9B76F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最高限价</w:t>
            </w:r>
          </w:p>
        </w:tc>
        <w:tc>
          <w:tcPr>
            <w:tcW w:w="1661" w:type="dxa"/>
          </w:tcPr>
          <w:p w14:paraId="5008201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响应报价</w:t>
            </w:r>
          </w:p>
        </w:tc>
        <w:tc>
          <w:tcPr>
            <w:tcW w:w="1661" w:type="dxa"/>
          </w:tcPr>
          <w:p w14:paraId="79458FD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价款形式</w:t>
            </w:r>
          </w:p>
        </w:tc>
      </w:tr>
      <w:tr w14:paraId="2AF4D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EE08A2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w:t>
            </w:r>
          </w:p>
        </w:tc>
        <w:tc>
          <w:tcPr>
            <w:tcW w:w="1661" w:type="dxa"/>
          </w:tcPr>
          <w:p w14:paraId="3A1F202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 xml:space="preserve"> </w:t>
            </w:r>
            <w:r>
              <w:rPr>
                <w:rFonts w:hint="eastAsia" w:asciiTheme="minorEastAsia" w:hAnsiTheme="minorEastAsia" w:cstheme="minorEastAsia"/>
                <w:lang w:eastAsia="zh-CN"/>
              </w:rPr>
              <w:t>眼科飞秒激光角膜屈光治疗仪设备采购项目</w:t>
            </w:r>
          </w:p>
        </w:tc>
        <w:tc>
          <w:tcPr>
            <w:tcW w:w="1661" w:type="dxa"/>
          </w:tcPr>
          <w:p w14:paraId="41CB28F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630000  元</w:t>
            </w:r>
          </w:p>
        </w:tc>
        <w:tc>
          <w:tcPr>
            <w:tcW w:w="1661" w:type="dxa"/>
          </w:tcPr>
          <w:p w14:paraId="5D03807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「汇总引用」  元</w:t>
            </w:r>
          </w:p>
        </w:tc>
        <w:tc>
          <w:tcPr>
            <w:tcW w:w="1661" w:type="dxa"/>
          </w:tcPr>
          <w:p w14:paraId="2FC9F16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w:t>
            </w:r>
          </w:p>
        </w:tc>
      </w:tr>
    </w:tbl>
    <w:p w14:paraId="299BFDA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备注：无</w:t>
      </w:r>
    </w:p>
    <w:p w14:paraId="126BE66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时间：     年     月     日</w:t>
      </w:r>
    </w:p>
    <w:p w14:paraId="66641D2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签章：                     </w:t>
      </w:r>
    </w:p>
    <w:p w14:paraId="5F41B4A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投标（响应）报价明细表</w:t>
      </w:r>
    </w:p>
    <w:p w14:paraId="291AF82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项目编号：</w:t>
      </w:r>
      <w:r>
        <w:rPr>
          <w:rFonts w:hint="eastAsia" w:asciiTheme="minorEastAsia" w:hAnsiTheme="minorEastAsia" w:cstheme="minorEastAsia"/>
          <w:lang w:eastAsia="zh-CN"/>
        </w:rPr>
        <w:t>[350001]FJKT[GK]2025020</w:t>
      </w:r>
    </w:p>
    <w:p w14:paraId="2022C2B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项目名称：</w:t>
      </w:r>
      <w:r>
        <w:rPr>
          <w:rFonts w:hint="eastAsia" w:asciiTheme="minorEastAsia" w:hAnsiTheme="minorEastAsia" w:cstheme="minorEastAsia"/>
          <w:lang w:eastAsia="zh-CN"/>
        </w:rPr>
        <w:t>眼科飞秒激光角膜屈光治疗仪设备采购项目</w:t>
      </w:r>
    </w:p>
    <w:p w14:paraId="25AFFB3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采购包：</w:t>
      </w:r>
      <w:r>
        <w:rPr>
          <w:rFonts w:hint="eastAsia" w:asciiTheme="minorEastAsia" w:hAnsiTheme="minorEastAsia" w:cstheme="minorEastAsia"/>
          <w:lang w:eastAsia="zh-CN"/>
        </w:rPr>
        <w:t>眼科飞秒激光角膜屈光治疗仪设备采购项目</w:t>
      </w:r>
    </w:p>
    <w:p w14:paraId="2FD4E4A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投标人名称：</w:t>
      </w:r>
    </w:p>
    <w:p w14:paraId="29A0A00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 xml:space="preserve"> </w:t>
      </w:r>
      <w:r>
        <w:rPr>
          <w:rFonts w:hint="eastAsia" w:asciiTheme="minorEastAsia" w:hAnsiTheme="minorEastAsia" w:cstheme="minorEastAsia"/>
          <w:lang w:eastAsia="zh-CN"/>
        </w:rPr>
        <w:t>眼科飞秒激光角膜屈光治疗仪设备采购项目</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816"/>
        <w:gridCol w:w="755"/>
        <w:gridCol w:w="766"/>
        <w:gridCol w:w="755"/>
        <w:gridCol w:w="755"/>
      </w:tblGrid>
      <w:tr w14:paraId="7370E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C2D951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序号</w:t>
            </w:r>
          </w:p>
        </w:tc>
        <w:tc>
          <w:tcPr>
            <w:tcW w:w="755" w:type="dxa"/>
          </w:tcPr>
          <w:p w14:paraId="339B5F9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货物名称</w:t>
            </w:r>
          </w:p>
        </w:tc>
        <w:tc>
          <w:tcPr>
            <w:tcW w:w="755" w:type="dxa"/>
          </w:tcPr>
          <w:p w14:paraId="236C6DE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规格型号</w:t>
            </w:r>
          </w:p>
        </w:tc>
        <w:tc>
          <w:tcPr>
            <w:tcW w:w="755" w:type="dxa"/>
          </w:tcPr>
          <w:p w14:paraId="5904C6A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品牌</w:t>
            </w:r>
          </w:p>
        </w:tc>
        <w:tc>
          <w:tcPr>
            <w:tcW w:w="755" w:type="dxa"/>
          </w:tcPr>
          <w:p w14:paraId="1B9EEC6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制造商名称</w:t>
            </w:r>
          </w:p>
        </w:tc>
        <w:tc>
          <w:tcPr>
            <w:tcW w:w="755" w:type="dxa"/>
          </w:tcPr>
          <w:p w14:paraId="36D559C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产地</w:t>
            </w:r>
          </w:p>
        </w:tc>
        <w:tc>
          <w:tcPr>
            <w:tcW w:w="755" w:type="dxa"/>
          </w:tcPr>
          <w:p w14:paraId="7F72B24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最高限价</w:t>
            </w:r>
          </w:p>
        </w:tc>
        <w:tc>
          <w:tcPr>
            <w:tcW w:w="755" w:type="dxa"/>
          </w:tcPr>
          <w:p w14:paraId="1C5A698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单价</w:t>
            </w:r>
          </w:p>
        </w:tc>
        <w:tc>
          <w:tcPr>
            <w:tcW w:w="755" w:type="dxa"/>
          </w:tcPr>
          <w:p w14:paraId="7DDD057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数量</w:t>
            </w:r>
          </w:p>
        </w:tc>
        <w:tc>
          <w:tcPr>
            <w:tcW w:w="755" w:type="dxa"/>
          </w:tcPr>
          <w:p w14:paraId="5192EC8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计量单位</w:t>
            </w:r>
          </w:p>
        </w:tc>
        <w:tc>
          <w:tcPr>
            <w:tcW w:w="755" w:type="dxa"/>
          </w:tcPr>
          <w:p w14:paraId="60BE0618">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w:t>
            </w:r>
          </w:p>
        </w:tc>
      </w:tr>
      <w:tr w14:paraId="7C570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59A556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w:t>
            </w:r>
          </w:p>
        </w:tc>
        <w:tc>
          <w:tcPr>
            <w:tcW w:w="755" w:type="dxa"/>
          </w:tcPr>
          <w:p w14:paraId="20BC959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 xml:space="preserve"> </w:t>
            </w:r>
            <w:r>
              <w:rPr>
                <w:rFonts w:hint="eastAsia" w:asciiTheme="minorEastAsia" w:hAnsiTheme="minorEastAsia" w:cstheme="minorEastAsia"/>
                <w:lang w:eastAsia="zh-CN"/>
              </w:rPr>
              <w:t>眼科飞秒激光角膜屈光治疗仪设备采购项目</w:t>
            </w:r>
          </w:p>
        </w:tc>
        <w:tc>
          <w:tcPr>
            <w:tcW w:w="755" w:type="dxa"/>
          </w:tcPr>
          <w:p w14:paraId="03EC6DA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755" w:type="dxa"/>
          </w:tcPr>
          <w:p w14:paraId="3B2C710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755" w:type="dxa"/>
          </w:tcPr>
          <w:p w14:paraId="4C7B5F2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755" w:type="dxa"/>
          </w:tcPr>
          <w:p w14:paraId="6FD3E32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755" w:type="dxa"/>
          </w:tcPr>
          <w:p w14:paraId="57FCFB1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630000  元</w:t>
            </w:r>
          </w:p>
        </w:tc>
        <w:tc>
          <w:tcPr>
            <w:tcW w:w="755" w:type="dxa"/>
          </w:tcPr>
          <w:p w14:paraId="4244F99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{=总价/数量}  元</w:t>
            </w:r>
          </w:p>
        </w:tc>
        <w:tc>
          <w:tcPr>
            <w:tcW w:w="755" w:type="dxa"/>
          </w:tcPr>
          <w:p w14:paraId="4C3DB3F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1.0000</w:t>
            </w:r>
          </w:p>
        </w:tc>
        <w:tc>
          <w:tcPr>
            <w:tcW w:w="755" w:type="dxa"/>
          </w:tcPr>
          <w:p w14:paraId="15BC1FE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台</w:t>
            </w:r>
          </w:p>
        </w:tc>
        <w:tc>
          <w:tcPr>
            <w:tcW w:w="755" w:type="dxa"/>
          </w:tcPr>
          <w:p w14:paraId="143401C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  元</w:t>
            </w:r>
          </w:p>
        </w:tc>
      </w:tr>
    </w:tbl>
    <w:p w14:paraId="2D148E2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合计：</w:t>
      </w:r>
    </w:p>
    <w:p w14:paraId="5CD0F71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备注：无</w:t>
      </w:r>
    </w:p>
    <w:p w14:paraId="52188D7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时间：     年     月     日</w:t>
      </w:r>
    </w:p>
    <w:p w14:paraId="54014FF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签章：                     </w:t>
      </w:r>
    </w:p>
    <w:p w14:paraId="21874297">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6A743FD0">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三、招标文件规定的价格扣除证明材料（若有）</w:t>
      </w:r>
    </w:p>
    <w:p w14:paraId="382E34DA">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三-1优先类节能产品、环境标志产品价格扣除证明材料（若有）</w:t>
      </w:r>
    </w:p>
    <w:p w14:paraId="5938FDC5">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三-1-①优先类节能产品、环境标志产品统计表（价格扣除适用，若有）</w:t>
      </w:r>
    </w:p>
    <w:p w14:paraId="741C818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5FA85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FD6A90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22" w:type="dxa"/>
            <w:gridSpan w:val="3"/>
          </w:tcPr>
          <w:p w14:paraId="5A12605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本采购包内属于节能、环境标志产品情况</w:t>
            </w:r>
          </w:p>
        </w:tc>
      </w:tr>
      <w:tr w14:paraId="4BF11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81CDDE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w:t>
            </w:r>
          </w:p>
        </w:tc>
        <w:tc>
          <w:tcPr>
            <w:tcW w:w="1187" w:type="dxa"/>
          </w:tcPr>
          <w:p w14:paraId="145602D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品目号</w:t>
            </w:r>
          </w:p>
        </w:tc>
        <w:tc>
          <w:tcPr>
            <w:tcW w:w="1187" w:type="dxa"/>
          </w:tcPr>
          <w:p w14:paraId="0EC9C70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产品名称</w:t>
            </w:r>
          </w:p>
        </w:tc>
        <w:tc>
          <w:tcPr>
            <w:tcW w:w="4748" w:type="dxa"/>
          </w:tcPr>
          <w:p w14:paraId="117CD51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认证种类</w:t>
            </w:r>
          </w:p>
        </w:tc>
      </w:tr>
      <w:tr w14:paraId="5E763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59DFE58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187" w:type="dxa"/>
          </w:tcPr>
          <w:p w14:paraId="05FFC48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187" w:type="dxa"/>
          </w:tcPr>
          <w:p w14:paraId="1F2674F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4748" w:type="dxa"/>
          </w:tcPr>
          <w:p w14:paraId="3736F03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供应商自行填写种类，并上传证明附件以便评审查看</w:t>
            </w:r>
          </w:p>
        </w:tc>
      </w:tr>
      <w:tr w14:paraId="5E2F0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vMerge w:val="continue"/>
          </w:tcPr>
          <w:p w14:paraId="7499733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187" w:type="dxa"/>
          </w:tcPr>
          <w:p w14:paraId="74683E4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37FE9FC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c>
          <w:tcPr>
            <w:tcW w:w="1187" w:type="dxa"/>
          </w:tcPr>
          <w:p w14:paraId="395CC20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4748" w:type="dxa"/>
          </w:tcPr>
          <w:p w14:paraId="0491AC9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4E6F2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137562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tc>
        <w:tc>
          <w:tcPr>
            <w:tcW w:w="7122" w:type="dxa"/>
            <w:gridSpan w:val="3"/>
          </w:tcPr>
          <w:p w14:paraId="4EE4B4A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tc>
      </w:tr>
    </w:tbl>
    <w:p w14:paraId="08AEE84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0996BEC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1、对节能、环境标志产品计算价格扣除时，只依据电子投标文件“投标（响应）报价明细表”以及“优先类节能产品、环境标志产品证明材料（价格扣除适用，若有）”。</w:t>
      </w:r>
    </w:p>
    <w:p w14:paraId="40FA8A0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2、本表以采购包为单位，不同采购包请分别填写；同一采购包请按照其品目号顺序分别填写。</w:t>
      </w:r>
    </w:p>
    <w:p w14:paraId="2197633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3、具体统计、计算：</w:t>
      </w:r>
    </w:p>
    <w:p w14:paraId="34D732F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3.1同一品目中各认证证书不重复计算价格扣除。</w:t>
      </w:r>
    </w:p>
    <w:p w14:paraId="605F76C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3.2计算结果若除不尽，可四舍五入保留到小数点后两位。</w:t>
      </w:r>
    </w:p>
    <w:p w14:paraId="5D36116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3.3投标人(供应商)按照采购文件要求认真统计、计算。</w:t>
      </w:r>
    </w:p>
    <w:p w14:paraId="4B75CED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3.4若无节能、环境标志产品，不填写本表。</w:t>
      </w:r>
    </w:p>
    <w:p w14:paraId="4A0B4B4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3.5强制类节能产品不享受价格扣除。</w:t>
      </w:r>
    </w:p>
    <w:p w14:paraId="6832CE0D">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2F12A626">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7BCAF3E6">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3D59A3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三-1-②优先类节能产品、环境标志产品证明材料（价格扣除适用，若有）</w:t>
      </w:r>
    </w:p>
    <w:p w14:paraId="58F4B89F">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三-2小型、微型企业产品等价格扣除证明材料（若有）</w:t>
      </w:r>
    </w:p>
    <w:p w14:paraId="1ED73F7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三-2-①中小企业声明函（价格扣除适用，若有）</w:t>
      </w:r>
    </w:p>
    <w:p w14:paraId="12724EB6">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中小企业声明函（货物）</w:t>
      </w:r>
    </w:p>
    <w:p w14:paraId="1FEA7B4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采购活动，提供的货物全部由符合政策要求的中小企业制造。相关企业（含联合体中的中小企业、签订分包意向协议的中小企业）的具体情况如下：</w:t>
      </w:r>
    </w:p>
    <w:p w14:paraId="69446AB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sz w:val="21"/>
          <w:vertAlign w:val="superscript"/>
        </w:rPr>
        <w:t>1</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0E96734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2DD0A83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29E352A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14:paraId="66C7A52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14:paraId="7C4BA0BB">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39BA1CD8">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5C7E118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1066F79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14:paraId="24700CB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FD877E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B4A06A5">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中小企业声明函（工程、服务）</w:t>
      </w:r>
    </w:p>
    <w:p w14:paraId="3413F3D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采购活动，工程的施工单位全部为符合政策要求的中小企业（或者：服务全部由符合政策要求的中小企业承接）。相关企业（含联合体中的中小企业、签订分包意向协议的中小企业）的具体情况如下：</w:t>
      </w:r>
    </w:p>
    <w:p w14:paraId="7E4F65D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sz w:val="21"/>
          <w:vertAlign w:val="superscript"/>
        </w:rPr>
        <w:t>1</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6188433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14:paraId="407DB77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14:paraId="4BAB43D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14:paraId="75E40C6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14:paraId="772894A1">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2BF7B803">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457CC28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291BE15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14:paraId="32D2B15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4C1E4E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CA32DF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0F6521E4">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三-2-②小型、微型企业等证明材料（价格扣除适用，若有）</w:t>
      </w:r>
    </w:p>
    <w:p w14:paraId="7D47C792">
      <w:pPr>
        <w:pStyle w:val="8"/>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14:paraId="7529B41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1、投标人为监狱企业的，根据其提供的由省级以上监狱管理局、戒毒管理局（含新疆生产建设兵团）出具的属于监狱企业的证明文件进行认定，监狱企业视同小型、微型企业。</w:t>
      </w:r>
    </w:p>
    <w:p w14:paraId="57F82F5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2、投标人为残疾人福利性单位的，根据其提供的《残疾人福利性单位声明函》（格式附后）进行认定，残疾人福利性单位视同小型、微型企业。残疾人福利性单位属于小型、微型企业的，不重复享受政策。</w:t>
      </w:r>
    </w:p>
    <w:p w14:paraId="3B24579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w:t>
      </w:r>
    </w:p>
    <w:p w14:paraId="110E91A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残疾人福利性单位声明函（价格扣除适用，若有）</w:t>
      </w:r>
    </w:p>
    <w:p w14:paraId="1F6BEC8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9513A7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9E3698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）由本投标人承建的（填写“所投采购包、品目号”）工程</w:t>
      </w:r>
    </w:p>
    <w:p w14:paraId="488FFD3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）由本投标人承接的（填写“所投采购包、品目号”）服务；</w:t>
      </w:r>
    </w:p>
    <w:p w14:paraId="0CCD8A4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本投标人对上述声明的真实性负责。如有虚假，将依法承担相应责任。</w:t>
      </w:r>
    </w:p>
    <w:p w14:paraId="213064D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p w14:paraId="327F790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1、请投标人按照实际情况编制填写本声明函，并在相应的（）中打“√”。</w:t>
      </w:r>
    </w:p>
    <w:p w14:paraId="632383A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2、若《残疾人福利性单位声明函》内容不真实，视为提供虚假材料。</w:t>
      </w:r>
    </w:p>
    <w:p w14:paraId="5C920897">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62444060">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44FD2EC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79DEB4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w:t>
      </w:r>
    </w:p>
    <w:p w14:paraId="2B42202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监狱企业证明材料</w:t>
      </w:r>
    </w:p>
    <w:p w14:paraId="6A8461A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投标人为监狱企业，提供本单位制造的货物（承接的服务），并在电子投标文件中提供省级以上监狱管理局、戒毒管理局（含新疆生产建设兵团）出具的属于监狱企业的证明文件。</w:t>
      </w:r>
    </w:p>
    <w:p w14:paraId="0B19B3D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7F4535D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三-3招标文件规定的其他价格扣除证明材料（若有）</w:t>
      </w:r>
    </w:p>
    <w:p w14:paraId="16E2C117">
      <w:pPr>
        <w:pStyle w:val="8"/>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14:paraId="200995D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若投标人可享受招标文件规定的除“节能（非强制类）、环境标志产品价格扣除”及“小型、微型企业产品等价格扣除”外的其他价格扣除优惠，则投标人应按照招标文件要求提供相应证明材料。</w:t>
      </w:r>
    </w:p>
    <w:p w14:paraId="145DDCC1">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616E1E9B">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封面格式(技术商务部分)</w:t>
      </w:r>
    </w:p>
    <w:p w14:paraId="2053D95B">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14:paraId="3FAE2BE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（技术商务部分）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0755D13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7D600BF3">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14:paraId="34E03B41">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（备案编号：（由投标人填写）</w:t>
      </w:r>
    </w:p>
    <w:p w14:paraId="75E5E3FA">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14:paraId="0DA65A98">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14:paraId="6AC9D2A4">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14:paraId="3247042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14:paraId="29E9B73B">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0FB409BD">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14:paraId="6EFEAEC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一、标的说明一览表</w:t>
      </w:r>
    </w:p>
    <w:p w14:paraId="3F2B07C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二、技术和服务要求响应表</w:t>
      </w:r>
    </w:p>
    <w:p w14:paraId="6467B17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三、商务条件响应表</w:t>
      </w:r>
    </w:p>
    <w:p w14:paraId="2320EA30">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四、投标人提交的其他资料（若有）</w:t>
      </w:r>
    </w:p>
    <w:p w14:paraId="6AAA2D8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4359C39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技术商务部分中不得出现报价部分的全部或部分的投标报价信息（或组成资料），否则符合性审查不合格。</w:t>
      </w:r>
    </w:p>
    <w:p w14:paraId="52E493FF">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3062A55B">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一、标的说明一览表</w:t>
      </w:r>
    </w:p>
    <w:p w14:paraId="20120A1B">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7"/>
        <w:gridCol w:w="1217"/>
        <w:gridCol w:w="1217"/>
        <w:gridCol w:w="1217"/>
        <w:gridCol w:w="1217"/>
        <w:gridCol w:w="1217"/>
        <w:gridCol w:w="1217"/>
      </w:tblGrid>
      <w:tr w14:paraId="2B239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tcPr>
          <w:p w14:paraId="67540F0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w:t>
            </w:r>
          </w:p>
        </w:tc>
        <w:tc>
          <w:tcPr>
            <w:tcW w:w="714" w:type="pct"/>
          </w:tcPr>
          <w:p w14:paraId="113CF8A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品目号</w:t>
            </w:r>
          </w:p>
        </w:tc>
        <w:tc>
          <w:tcPr>
            <w:tcW w:w="714" w:type="pct"/>
          </w:tcPr>
          <w:p w14:paraId="425865E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投标标的</w:t>
            </w:r>
          </w:p>
        </w:tc>
        <w:tc>
          <w:tcPr>
            <w:tcW w:w="714" w:type="pct"/>
          </w:tcPr>
          <w:p w14:paraId="4971B55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714" w:type="pct"/>
          </w:tcPr>
          <w:p w14:paraId="7408B0F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规格</w:t>
            </w:r>
          </w:p>
        </w:tc>
        <w:tc>
          <w:tcPr>
            <w:tcW w:w="714" w:type="pct"/>
          </w:tcPr>
          <w:p w14:paraId="6822F1D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来源地</w:t>
            </w:r>
          </w:p>
        </w:tc>
        <w:tc>
          <w:tcPr>
            <w:tcW w:w="714" w:type="pct"/>
          </w:tcPr>
          <w:p w14:paraId="14E93DA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42C97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restart"/>
          </w:tcPr>
          <w:p w14:paraId="280A5CA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714" w:type="pct"/>
          </w:tcPr>
          <w:p w14:paraId="24FFEE8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714" w:type="pct"/>
          </w:tcPr>
          <w:p w14:paraId="6E50D60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0F035A3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40FC15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4D53D9A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7A4306A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6B539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pct"/>
            <w:vMerge w:val="continue"/>
          </w:tcPr>
          <w:p w14:paraId="391C603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0B665FE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714" w:type="pct"/>
          </w:tcPr>
          <w:p w14:paraId="6A7D21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7DEA081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56F9FFC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33F6863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531FA35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452E9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14" w:type="pct"/>
          </w:tcPr>
          <w:p w14:paraId="2068B3F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714" w:type="pct"/>
          </w:tcPr>
          <w:p w14:paraId="1C8459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443B2A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4DC564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632AE3B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72A7192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714" w:type="pct"/>
          </w:tcPr>
          <w:p w14:paraId="4881541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bl>
    <w:p w14:paraId="45C360D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5957770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1、本表应按照下列规定填写：</w:t>
      </w:r>
    </w:p>
    <w:p w14:paraId="70AF64C7">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1.1“采购包”、“品目号”、“投标标的”及“数量”应与招标文件《采购标的一览表》中的有关内容（“采购包”、“品目号”、“采购标的”及“数量”）保持一致。</w:t>
      </w:r>
    </w:p>
    <w:p w14:paraId="54AFD1A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C214B8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1.3“投标标的”为服务的：“规格”项下应填写服务提供者提供的服务标准及品牌（若有）。“来源地”应填写服务提供者的所在地。“备注”项下应填写关于服务标准所涵盖的具体项目或内容的说明等。</w:t>
      </w:r>
    </w:p>
    <w:p w14:paraId="30AC8E2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2、投标人需要说明的内容若需特殊表达，应先在本表中进行相应说明，再另页应答，但应做好标注说明，方便评委查阅评审。未标注说明可能导致的不利的评审后果由投标人自行承担。</w:t>
      </w:r>
    </w:p>
    <w:p w14:paraId="34C4A06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3、电子投标文件中涉及“投标标的”、“数量”、“规格”、“来源地”的内容若不一致，以投标客户端的投标（响应）报价明细表为准。</w:t>
      </w:r>
    </w:p>
    <w:p w14:paraId="4DA5F99D">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0E7DABAE">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504BD85E">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5517CD62">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二、技术和服务要求响应表</w:t>
      </w:r>
    </w:p>
    <w:p w14:paraId="02439F0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41FE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0142C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w:t>
            </w:r>
          </w:p>
        </w:tc>
        <w:tc>
          <w:tcPr>
            <w:tcW w:w="1661" w:type="dxa"/>
          </w:tcPr>
          <w:p w14:paraId="230981E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品目号</w:t>
            </w:r>
          </w:p>
        </w:tc>
        <w:tc>
          <w:tcPr>
            <w:tcW w:w="1661" w:type="dxa"/>
          </w:tcPr>
          <w:p w14:paraId="5CF452C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技术和服务要求</w:t>
            </w:r>
          </w:p>
        </w:tc>
        <w:tc>
          <w:tcPr>
            <w:tcW w:w="1661" w:type="dxa"/>
          </w:tcPr>
          <w:p w14:paraId="7236A1C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投标响应</w:t>
            </w:r>
          </w:p>
        </w:tc>
        <w:tc>
          <w:tcPr>
            <w:tcW w:w="1661" w:type="dxa"/>
          </w:tcPr>
          <w:p w14:paraId="6ED5106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是否偏离及说明</w:t>
            </w:r>
          </w:p>
        </w:tc>
      </w:tr>
      <w:tr w14:paraId="1BFFC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340899B">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14:paraId="28DC8EE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661" w:type="dxa"/>
          </w:tcPr>
          <w:p w14:paraId="4A419D3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747C91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0AC2960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516B4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7211A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12638E5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14:paraId="0661BB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3A46A53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69FF75B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7528E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4B68C51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14:paraId="7A4043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58C2888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779FE0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0EC2ACF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bl>
    <w:p w14:paraId="49FA99A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18E8B80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1、本表应按照下列规定填写：</w:t>
      </w:r>
    </w:p>
    <w:p w14:paraId="05097D6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1.1“技术和服务要求”项下填写的内容应与招标文件第五章“技术和服务要求”的内容保持一致。</w:t>
      </w:r>
    </w:p>
    <w:p w14:paraId="7F30A8A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818641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1.3“是否偏离及说明”项下应按下列规定填写：优于的，填写“正偏离”；符合的，填写“无偏离”；低于的，填写“负偏离”。</w:t>
      </w:r>
    </w:p>
    <w:p w14:paraId="7F24A2A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2、投标人需要说明的内容若需特殊表达，应先在本表中进行相应说明，再另页应答，但应做好标注说明，方便评委查阅评审。未标注说明可能导致的不利的评审后果由投标人自行承担。</w:t>
      </w:r>
    </w:p>
    <w:p w14:paraId="229BEEC1">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082107BB">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622EFE4F">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0A7469CE">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三、商务条件响应表</w:t>
      </w:r>
    </w:p>
    <w:p w14:paraId="22E2ED2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51CA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493F627">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w:t>
            </w:r>
          </w:p>
        </w:tc>
        <w:tc>
          <w:tcPr>
            <w:tcW w:w="1661" w:type="dxa"/>
          </w:tcPr>
          <w:p w14:paraId="0008C6C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品目号</w:t>
            </w:r>
          </w:p>
        </w:tc>
        <w:tc>
          <w:tcPr>
            <w:tcW w:w="1661" w:type="dxa"/>
          </w:tcPr>
          <w:p w14:paraId="5417566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商务条件</w:t>
            </w:r>
          </w:p>
        </w:tc>
        <w:tc>
          <w:tcPr>
            <w:tcW w:w="1661" w:type="dxa"/>
          </w:tcPr>
          <w:p w14:paraId="1A04D9E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投标响应</w:t>
            </w:r>
          </w:p>
        </w:tc>
        <w:tc>
          <w:tcPr>
            <w:tcW w:w="1661" w:type="dxa"/>
          </w:tcPr>
          <w:p w14:paraId="0A1A2CF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是否偏离及说明</w:t>
            </w:r>
          </w:p>
        </w:tc>
      </w:tr>
      <w:tr w14:paraId="7F6A0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A508B5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14:paraId="085B33F4">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661" w:type="dxa"/>
          </w:tcPr>
          <w:p w14:paraId="6AF81BB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6367E83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5405ADB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1CD80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7C130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2A092CA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14:paraId="4161DD5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015357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5E3B5CE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r w14:paraId="0E8BA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3930B372">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14:paraId="0704EB1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594CDD5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0F62C6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c>
          <w:tcPr>
            <w:tcW w:w="1661" w:type="dxa"/>
          </w:tcPr>
          <w:p w14:paraId="1DC49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tc>
      </w:tr>
    </w:tbl>
    <w:p w14:paraId="3FBEE56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14:paraId="23785A1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1、本表应按照下列规定填写：</w:t>
      </w:r>
    </w:p>
    <w:p w14:paraId="6284C62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1.1“商务条件”项下填写的内容应与招标文件第五章“商务条件”的内容保持一致。</w:t>
      </w:r>
    </w:p>
    <w:p w14:paraId="30618FC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1.2“投标响应”项下应填写具体的响应内容并与“商务条件”项下填写的内容逐项对应；对“商务条件”项下涉及“≥或＞”、“≤或＜”及某个区间值范围内的内容，应填写具体的数值。</w:t>
      </w:r>
    </w:p>
    <w:p w14:paraId="6A41B53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1.3“是否偏离及说明”项下应按下列规定填写：优于的，填写“正偏离”；符合的，填写“无偏离”；低于的，填写“负偏离”。</w:t>
      </w:r>
    </w:p>
    <w:p w14:paraId="5DA51A01">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2、投标人需要说明的内容若需特殊表达，应先在本表中进行相应说明，再另页应答，但应做好标注说明，方便评委查阅评审。未标注说明可能导致的不利的评审后果由投标人自行承担。</w:t>
      </w:r>
    </w:p>
    <w:p w14:paraId="2C22957E">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14:paraId="6D5B0730">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14:paraId="2BE8E1D4">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14:paraId="69BB39D7">
      <w:pPr>
        <w:pStyle w:val="8"/>
        <w:keepNext w:val="0"/>
        <w:keepLines w:val="0"/>
        <w:pageBreakBefore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四、投标人提交的其他资料（若有）</w:t>
      </w:r>
    </w:p>
    <w:p w14:paraId="796A9660">
      <w:pPr>
        <w:pStyle w:val="8"/>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14:paraId="4D4CBF2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1、招标文件要求提交的除“资格及资信证明部分”、“报价部分”外的其他证明材料或资料加盖投标人的单位公章后应在此项下提交。</w:t>
      </w:r>
    </w:p>
    <w:p w14:paraId="6755175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2、招标文件要求投标人提供方案（包括但不限于：组织、实施、技术、服务方案等）的，投标人应在此项下提交。</w:t>
      </w:r>
    </w:p>
    <w:p w14:paraId="185FC1E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3、除招标文件另有规定外，投标人认为需要提交的其他证明材料或资料加盖投标人的单位公章后应在此项下提交。</w:t>
      </w:r>
    </w:p>
    <w:p w14:paraId="06F68FAA">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思源宋体">
    <w:panose1 w:val="02020400000000000000"/>
    <w:charset w:val="86"/>
    <w:family w:val="auto"/>
    <w:pitch w:val="default"/>
    <w:sig w:usb0="30000083" w:usb1="2BDF3C10" w:usb2="00000016" w:usb3="00000000" w:csb0="602E0107"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5874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B7C6E">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FB7C6E">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NTYzOTkzMzUzOTZiZmYzYjZkNzdhYzIxZDdlZjYifQ=="/>
  </w:docVars>
  <w:rsids>
    <w:rsidRoot w:val="53B52B8D"/>
    <w:rsid w:val="0E2F2E2D"/>
    <w:rsid w:val="177F50ED"/>
    <w:rsid w:val="2331574F"/>
    <w:rsid w:val="2F576BEA"/>
    <w:rsid w:val="341B1550"/>
    <w:rsid w:val="3843107D"/>
    <w:rsid w:val="384F0C8B"/>
    <w:rsid w:val="38963978"/>
    <w:rsid w:val="3B237DE9"/>
    <w:rsid w:val="3DD3167A"/>
    <w:rsid w:val="44CE6E4A"/>
    <w:rsid w:val="4EC06F07"/>
    <w:rsid w:val="501860D4"/>
    <w:rsid w:val="53406B2D"/>
    <w:rsid w:val="53B52B8D"/>
    <w:rsid w:val="56203738"/>
    <w:rsid w:val="748A3616"/>
    <w:rsid w:val="77F79321"/>
    <w:rsid w:val="7D7157DB"/>
    <w:rsid w:val="BBBF7779"/>
    <w:rsid w:val="F6F7C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kern w:val="0"/>
      <w:sz w:val="20"/>
      <w:szCs w:val="2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ull3"/>
    <w:hidden/>
    <w:qFormat/>
    <w:uiPriority w:val="0"/>
    <w:rPr>
      <w:rFonts w:hint="eastAsia" w:asciiTheme="minorHAnsi" w:hAnsiTheme="minorHAnsi" w:eastAsiaTheme="minorEastAsia" w:cstheme="minorBidi"/>
      <w:lang w:val="en-US" w:eastAsia="zh-Hans"/>
    </w:rPr>
  </w:style>
  <w:style w:type="paragraph" w:customStyle="1" w:styleId="9">
    <w:name w:val="Table Paragraph"/>
    <w:basedOn w:val="1"/>
    <w:qFormat/>
    <w:uiPriority w:val="1"/>
    <w:pPr>
      <w:autoSpaceDE w:val="0"/>
      <w:autoSpaceDN w:val="0"/>
      <w:adjustRightInd w:val="0"/>
      <w:spacing w:before="66" w:after="0" w:line="240" w:lineRule="auto"/>
      <w:ind w:left="107"/>
      <w:jc w:val="left"/>
    </w:pPr>
    <w:rPr>
      <w:rFonts w:ascii="新宋体" w:hAnsi="Times New Roman" w:eastAsia="新宋体" w:cs="新宋体"/>
      <w:kern w:val="0"/>
      <w:sz w:val="24"/>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129</Pages>
  <Words>2265</Words>
  <Characters>2519</Characters>
  <Lines>0</Lines>
  <Paragraphs>0</Paragraphs>
  <TotalTime>2</TotalTime>
  <ScaleCrop>false</ScaleCrop>
  <LinksUpToDate>false</LinksUpToDate>
  <CharactersWithSpaces>2549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2022-04-09T11:57:00Z</dcterms:created>
  <dc:creator>administrator</dc:creator>
  <cp:lastModifiedBy>岁月静好</cp:lastModifiedBy>
  <dcterms:modified xsi:type="dcterms:W3CDTF">2025-12-02T23:00:45Z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ACCB8DA17220474197BDABDBB8E3EE99_13</vt:lpwstr>
  </property>
  <property fmtid="{D5CDD505-2E9C-101B-9397-08002B2CF9AE}" pid="4" name="KSOTemplateDocerSaveRecord">
    <vt:lpwstr>eyJoZGlkIjoiN2Y1NDc2NzgzNTY0ZGZkODYxNmE1MGI3MmJjYjkwMzgiLCJ1c2VySWQiOiIxNjQ3OTE3MzkxIn0=</vt:lpwstr>
  </property>
</Properties>
</file>